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88" w:rsidRDefault="00F63A88" w:rsidP="003239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Главный врач </w:t>
      </w:r>
    </w:p>
    <w:p w:rsidR="00E566E1" w:rsidRDefault="00E566E1" w:rsidP="00E56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РЖД-Медицина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63A88" w:rsidRDefault="00E566E1" w:rsidP="00E566E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овороссийск</w:t>
      </w:r>
    </w:p>
    <w:p w:rsidR="00F63A88" w:rsidRDefault="00BB0FAC" w:rsidP="00F63A8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_____________М.В.Бакланов</w:t>
      </w:r>
      <w:proofErr w:type="spellEnd"/>
    </w:p>
    <w:p w:rsidR="0070696D" w:rsidRDefault="0070696D" w:rsidP="00F63A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3A88" w:rsidRDefault="00E566E1" w:rsidP="00642E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Техническое задание</w:t>
      </w:r>
    </w:p>
    <w:p w:rsidR="00E566E1" w:rsidRPr="00E566E1" w:rsidRDefault="00E566E1" w:rsidP="00E566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техническое обслуживание систем отопления, систем водоснабжения и канализации, внутренних электрических сетей, благоустройство и содержании территории в ЧУЗ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РЖД-Медицина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 г. Новороссийск.</w:t>
      </w:r>
    </w:p>
    <w:p w:rsidR="00C4191D" w:rsidRDefault="00E566E1" w:rsidP="00B51D23">
      <w:pPr>
        <w:pStyle w:val="a3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66E1">
        <w:rPr>
          <w:rFonts w:ascii="Times New Roman" w:hAnsi="Times New Roman" w:cs="Times New Roman"/>
          <w:b/>
          <w:sz w:val="28"/>
          <w:szCs w:val="28"/>
        </w:rPr>
        <w:t>Перечень объектов обслуживания</w:t>
      </w:r>
    </w:p>
    <w:p w:rsidR="00E566E1" w:rsidRDefault="00A541B3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Здание Новой поликлиники: этажность-5, </w:t>
      </w:r>
      <w:r w:rsidR="00CC5991">
        <w:rPr>
          <w:rFonts w:ascii="Times New Roman" w:hAnsi="Times New Roman" w:cs="Times New Roman"/>
          <w:sz w:val="28"/>
          <w:szCs w:val="28"/>
        </w:rPr>
        <w:t>площадь-5500м2.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Главного корпуса больницы: этажность-4, площадь-3450м2.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поликлиники ЦСО: этажность-1, площадь-139,7м2.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гараж-бокс: этажность -1, площадь-170м2.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Здание гараж и прачечная: этажность-1, площадь-307м2.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Теплотрасса: протяженность-426м/п.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Канализация к комплексу зданий: протяженность-790м/п.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Наружние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 водоснабжения: протяженность-450м/п.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Водопровод к комплексу зданий: протяженность-471м/п.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Септик к комплексу зданий: объем-60м3.</w:t>
      </w:r>
    </w:p>
    <w:p w:rsidR="00CC5991" w:rsidRDefault="00CC5991" w:rsidP="00A541B3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Территория</w:t>
      </w:r>
      <w:r w:rsidR="00B51D23">
        <w:rPr>
          <w:rFonts w:ascii="Times New Roman" w:hAnsi="Times New Roman" w:cs="Times New Roman"/>
          <w:sz w:val="28"/>
          <w:szCs w:val="28"/>
        </w:rPr>
        <w:t>: общая площадь с постройками -17100м2</w:t>
      </w:r>
    </w:p>
    <w:p w:rsidR="00B51D23" w:rsidRDefault="00B51D23" w:rsidP="00B51D23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</w:p>
    <w:p w:rsidR="00CC5991" w:rsidRDefault="00CC5991" w:rsidP="00CC5991">
      <w:pPr>
        <w:pStyle w:val="a3"/>
        <w:ind w:left="18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D23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B51D23" w:rsidRPr="00B51D23">
        <w:rPr>
          <w:rFonts w:ascii="Times New Roman" w:hAnsi="Times New Roman" w:cs="Times New Roman"/>
          <w:b/>
          <w:sz w:val="28"/>
          <w:szCs w:val="28"/>
        </w:rPr>
        <w:t>к выполняемым работам</w:t>
      </w:r>
    </w:p>
    <w:p w:rsidR="00B51D23" w:rsidRDefault="00B51D23" w:rsidP="00B51D2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Ежедневный осмотр систем водоснабжения, проверка работоспособности подающих насосов, проверка водопровода на утечки, ремонт и замена вышедших из строя сантехнического оборудования, ремонт и ревизия трубопроводов водоснабжения,  планово-предупредительный ремонт системы водоснабжения.</w:t>
      </w:r>
    </w:p>
    <w:p w:rsidR="00B51D23" w:rsidRDefault="00B51D23" w:rsidP="00B51D2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Планово-предупредительный ремонт, ревизия и обслуживание систем отопления, ремонт и замена радиаторов отопления, </w:t>
      </w:r>
      <w:proofErr w:type="gramStart"/>
      <w:r w:rsidR="006304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304E2">
        <w:rPr>
          <w:rFonts w:ascii="Times New Roman" w:hAnsi="Times New Roman" w:cs="Times New Roman"/>
          <w:sz w:val="28"/>
          <w:szCs w:val="28"/>
        </w:rPr>
        <w:t xml:space="preserve"> утечками, </w:t>
      </w:r>
      <w:proofErr w:type="spellStart"/>
      <w:r w:rsidR="006304E2">
        <w:rPr>
          <w:rFonts w:ascii="Times New Roman" w:hAnsi="Times New Roman" w:cs="Times New Roman"/>
          <w:sz w:val="28"/>
          <w:szCs w:val="28"/>
        </w:rPr>
        <w:t>опресовка</w:t>
      </w:r>
      <w:proofErr w:type="spellEnd"/>
      <w:r w:rsidR="006304E2">
        <w:rPr>
          <w:rFonts w:ascii="Times New Roman" w:hAnsi="Times New Roman" w:cs="Times New Roman"/>
          <w:sz w:val="28"/>
          <w:szCs w:val="28"/>
        </w:rPr>
        <w:t xml:space="preserve"> системы отопления, взаимосвязь с осуществляющей </w:t>
      </w:r>
      <w:r w:rsidR="006304E2">
        <w:rPr>
          <w:rFonts w:ascii="Times New Roman" w:hAnsi="Times New Roman" w:cs="Times New Roman"/>
          <w:sz w:val="28"/>
          <w:szCs w:val="28"/>
        </w:rPr>
        <w:lastRenderedPageBreak/>
        <w:t>теплоснабжение организацией по контролю над температурным режимом в учреждении.</w:t>
      </w:r>
    </w:p>
    <w:p w:rsidR="006304E2" w:rsidRDefault="006304E2" w:rsidP="00B51D2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Планово-предупредительный ремонт внутренних электрических сетей, устройство необходимых для учреждения электрических сетей, ремонт и замена  освещения, </w:t>
      </w:r>
      <w:r w:rsidR="00094781">
        <w:rPr>
          <w:rFonts w:ascii="Times New Roman" w:hAnsi="Times New Roman" w:cs="Times New Roman"/>
          <w:sz w:val="28"/>
          <w:szCs w:val="28"/>
        </w:rPr>
        <w:t>устранение аварийных ситуаций, мелкий ремонт электрооборудования.</w:t>
      </w:r>
    </w:p>
    <w:p w:rsidR="00094781" w:rsidRDefault="00094781" w:rsidP="00B51D2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Планово-предупредительный ремонт канализационных систем, ремонт канализационных трубопроводов, прочистка общих канализационных систем, устранение утечек и аварийных ситуаций.</w:t>
      </w:r>
    </w:p>
    <w:p w:rsidR="00094781" w:rsidRDefault="00094781" w:rsidP="00B51D2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территории, проведение вырубки кустарников, покос сорной растительности на территории учреждения, </w:t>
      </w:r>
      <w:r w:rsidR="003C26CC">
        <w:rPr>
          <w:rFonts w:ascii="Times New Roman" w:hAnsi="Times New Roman" w:cs="Times New Roman"/>
          <w:sz w:val="28"/>
          <w:szCs w:val="28"/>
        </w:rPr>
        <w:t xml:space="preserve">обрезка деревьев и кустарников, </w:t>
      </w:r>
      <w:r>
        <w:rPr>
          <w:rFonts w:ascii="Times New Roman" w:hAnsi="Times New Roman" w:cs="Times New Roman"/>
          <w:sz w:val="28"/>
          <w:szCs w:val="28"/>
        </w:rPr>
        <w:t>сбор мусора, благоустройство территории, окраска ограждения, бордюров, полив и  уход за растениями на территории.</w:t>
      </w:r>
    </w:p>
    <w:p w:rsidR="00094781" w:rsidRPr="00B51D23" w:rsidRDefault="00094781" w:rsidP="00B51D23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общехозяйственных вопросов, погрузка разгрузка оборудования и товаров для учреждения, выполнение работ по заявкам отделений, </w:t>
      </w:r>
      <w:r w:rsidR="003C26CC">
        <w:rPr>
          <w:rFonts w:ascii="Times New Roman" w:hAnsi="Times New Roman" w:cs="Times New Roman"/>
          <w:sz w:val="28"/>
          <w:szCs w:val="28"/>
        </w:rPr>
        <w:t xml:space="preserve">ремонт оконных и дверных систем, перенос и ремонт мебели, перенос оборудования, ремонт фурнитуры, </w:t>
      </w:r>
      <w:r w:rsidR="0025780B">
        <w:rPr>
          <w:rFonts w:ascii="Times New Roman" w:hAnsi="Times New Roman" w:cs="Times New Roman"/>
          <w:sz w:val="28"/>
          <w:szCs w:val="28"/>
        </w:rPr>
        <w:t>устранение аварийных ситуаций, постоянное нахождение  работников обслуживающей организации в учреждении, устранение замечаний выявленных администрацией учреждения.</w:t>
      </w:r>
    </w:p>
    <w:p w:rsidR="00C4191D" w:rsidRPr="00C4191D" w:rsidRDefault="00C4191D" w:rsidP="00C4191D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70696D" w:rsidRPr="0070696D" w:rsidRDefault="0070696D" w:rsidP="0070696D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25780B" w:rsidRPr="00F63A88" w:rsidRDefault="0025780B" w:rsidP="002578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АХЧ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Кишоян.А.Т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25780B" w:rsidRPr="00F63A88" w:rsidSect="003F5E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DC" w:rsidRDefault="00A237DC" w:rsidP="00B11D04">
      <w:pPr>
        <w:spacing w:after="0" w:line="240" w:lineRule="auto"/>
      </w:pPr>
      <w:r>
        <w:separator/>
      </w:r>
    </w:p>
  </w:endnote>
  <w:endnote w:type="continuationSeparator" w:id="0">
    <w:p w:rsidR="00A237DC" w:rsidRDefault="00A237DC" w:rsidP="00B1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DC" w:rsidRDefault="00A237DC" w:rsidP="00B11D04">
      <w:pPr>
        <w:spacing w:after="0" w:line="240" w:lineRule="auto"/>
      </w:pPr>
      <w:r>
        <w:separator/>
      </w:r>
    </w:p>
  </w:footnote>
  <w:footnote w:type="continuationSeparator" w:id="0">
    <w:p w:rsidR="00A237DC" w:rsidRDefault="00A237DC" w:rsidP="00B11D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7D9F"/>
    <w:multiLevelType w:val="hybridMultilevel"/>
    <w:tmpl w:val="05EA1F20"/>
    <w:lvl w:ilvl="0" w:tplc="568493C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DE1A66"/>
    <w:multiLevelType w:val="hybridMultilevel"/>
    <w:tmpl w:val="9BD0F544"/>
    <w:lvl w:ilvl="0" w:tplc="CBF4E72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05D4DB2"/>
    <w:multiLevelType w:val="hybridMultilevel"/>
    <w:tmpl w:val="188070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B0F84"/>
    <w:multiLevelType w:val="hybridMultilevel"/>
    <w:tmpl w:val="5E4C0D82"/>
    <w:lvl w:ilvl="0" w:tplc="84A65BAC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04F1130"/>
    <w:multiLevelType w:val="hybridMultilevel"/>
    <w:tmpl w:val="9D704B40"/>
    <w:lvl w:ilvl="0" w:tplc="EBE2C4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3E31FD"/>
    <w:multiLevelType w:val="hybridMultilevel"/>
    <w:tmpl w:val="284C6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1A1635"/>
    <w:multiLevelType w:val="hybridMultilevel"/>
    <w:tmpl w:val="696E1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996998"/>
    <w:multiLevelType w:val="hybridMultilevel"/>
    <w:tmpl w:val="CCE4CC2C"/>
    <w:lvl w:ilvl="0" w:tplc="E9EECD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0BD4DD7"/>
    <w:multiLevelType w:val="hybridMultilevel"/>
    <w:tmpl w:val="16180BF2"/>
    <w:lvl w:ilvl="0" w:tplc="C122DA8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3F34FA0"/>
    <w:multiLevelType w:val="hybridMultilevel"/>
    <w:tmpl w:val="F73EC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C4931"/>
    <w:multiLevelType w:val="hybridMultilevel"/>
    <w:tmpl w:val="B15CA176"/>
    <w:lvl w:ilvl="0" w:tplc="4B8473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1A71C5C"/>
    <w:multiLevelType w:val="hybridMultilevel"/>
    <w:tmpl w:val="5450F400"/>
    <w:lvl w:ilvl="0" w:tplc="47027AE4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D5C3B2C"/>
    <w:multiLevelType w:val="hybridMultilevel"/>
    <w:tmpl w:val="4AEA86A4"/>
    <w:lvl w:ilvl="0" w:tplc="4D60F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45126F3"/>
    <w:multiLevelType w:val="hybridMultilevel"/>
    <w:tmpl w:val="FA4E26B0"/>
    <w:lvl w:ilvl="0" w:tplc="F15C05C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3"/>
  </w:num>
  <w:num w:numId="5">
    <w:abstractNumId w:val="11"/>
  </w:num>
  <w:num w:numId="6">
    <w:abstractNumId w:val="1"/>
  </w:num>
  <w:num w:numId="7">
    <w:abstractNumId w:val="12"/>
  </w:num>
  <w:num w:numId="8">
    <w:abstractNumId w:val="10"/>
  </w:num>
  <w:num w:numId="9">
    <w:abstractNumId w:val="6"/>
  </w:num>
  <w:num w:numId="10">
    <w:abstractNumId w:val="5"/>
  </w:num>
  <w:num w:numId="11">
    <w:abstractNumId w:val="2"/>
  </w:num>
  <w:num w:numId="12">
    <w:abstractNumId w:val="4"/>
  </w:num>
  <w:num w:numId="13">
    <w:abstractNumId w:val="7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F63A88"/>
    <w:rsid w:val="00094781"/>
    <w:rsid w:val="001619B0"/>
    <w:rsid w:val="0025780B"/>
    <w:rsid w:val="002F55E7"/>
    <w:rsid w:val="003239C8"/>
    <w:rsid w:val="003C26CC"/>
    <w:rsid w:val="003F5E13"/>
    <w:rsid w:val="00407DA7"/>
    <w:rsid w:val="004C5D89"/>
    <w:rsid w:val="004D3AA9"/>
    <w:rsid w:val="00547076"/>
    <w:rsid w:val="006304E2"/>
    <w:rsid w:val="00642EF2"/>
    <w:rsid w:val="00644D8F"/>
    <w:rsid w:val="00676383"/>
    <w:rsid w:val="006F2616"/>
    <w:rsid w:val="0070696D"/>
    <w:rsid w:val="00777F03"/>
    <w:rsid w:val="00791656"/>
    <w:rsid w:val="0079279D"/>
    <w:rsid w:val="007D08C4"/>
    <w:rsid w:val="008C2943"/>
    <w:rsid w:val="00944218"/>
    <w:rsid w:val="009A6416"/>
    <w:rsid w:val="009E61C2"/>
    <w:rsid w:val="00A237DC"/>
    <w:rsid w:val="00A541B3"/>
    <w:rsid w:val="00B11D04"/>
    <w:rsid w:val="00B51D23"/>
    <w:rsid w:val="00BB0FAC"/>
    <w:rsid w:val="00C33282"/>
    <w:rsid w:val="00C4191D"/>
    <w:rsid w:val="00C54BDA"/>
    <w:rsid w:val="00CC1C28"/>
    <w:rsid w:val="00CC5991"/>
    <w:rsid w:val="00CE6A0A"/>
    <w:rsid w:val="00DC19F1"/>
    <w:rsid w:val="00E566E1"/>
    <w:rsid w:val="00EE15CD"/>
    <w:rsid w:val="00F44971"/>
    <w:rsid w:val="00F63A88"/>
    <w:rsid w:val="00FA5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96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B1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1D04"/>
  </w:style>
  <w:style w:type="paragraph" w:styleId="a6">
    <w:name w:val="footer"/>
    <w:basedOn w:val="a"/>
    <w:link w:val="a7"/>
    <w:uiPriority w:val="99"/>
    <w:semiHidden/>
    <w:unhideWhenUsed/>
    <w:rsid w:val="00B11D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1D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</dc:creator>
  <cp:keywords/>
  <dc:description/>
  <cp:lastModifiedBy>Козырева</cp:lastModifiedBy>
  <cp:revision>2</cp:revision>
  <cp:lastPrinted>2019-10-17T10:44:00Z</cp:lastPrinted>
  <dcterms:created xsi:type="dcterms:W3CDTF">2019-10-17T10:45:00Z</dcterms:created>
  <dcterms:modified xsi:type="dcterms:W3CDTF">2019-10-17T10:45:00Z</dcterms:modified>
</cp:coreProperties>
</file>