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42E3" w:rsidRDefault="00961AAA" w:rsidP="001842E3">
      <w:pPr>
        <w:jc w:val="right"/>
        <w:rPr>
          <w:b/>
          <w:bCs/>
          <w:sz w:val="28"/>
          <w:szCs w:val="28"/>
        </w:rPr>
      </w:pPr>
      <w:bookmarkStart w:id="0" w:name="_GoBack"/>
      <w:bookmarkEnd w:id="0"/>
      <w:r w:rsidRPr="00C07955">
        <w:rPr>
          <w:b/>
          <w:bCs/>
          <w:sz w:val="28"/>
          <w:szCs w:val="28"/>
        </w:rPr>
        <w:t>УТВЕРЖДАЮ</w:t>
      </w:r>
      <w:r w:rsidRPr="00C07955">
        <w:rPr>
          <w:b/>
          <w:bCs/>
          <w:sz w:val="28"/>
          <w:szCs w:val="28"/>
        </w:rPr>
        <w:br/>
      </w:r>
      <w:r w:rsidRPr="00C07955">
        <w:rPr>
          <w:b/>
          <w:bCs/>
          <w:sz w:val="28"/>
          <w:szCs w:val="28"/>
        </w:rPr>
        <w:br/>
      </w:r>
      <w:r w:rsidR="001842E3">
        <w:rPr>
          <w:b/>
          <w:bCs/>
          <w:sz w:val="28"/>
          <w:szCs w:val="28"/>
        </w:rPr>
        <w:t xml:space="preserve">Главный </w:t>
      </w:r>
      <w:r w:rsidRPr="00C07955">
        <w:rPr>
          <w:b/>
          <w:bCs/>
          <w:sz w:val="28"/>
          <w:szCs w:val="28"/>
        </w:rPr>
        <w:t>врач</w:t>
      </w:r>
    </w:p>
    <w:p w:rsidR="001842E3" w:rsidRPr="001842E3" w:rsidRDefault="001842E3" w:rsidP="001842E3">
      <w:pPr>
        <w:jc w:val="right"/>
        <w:rPr>
          <w:b/>
          <w:bCs/>
          <w:sz w:val="28"/>
          <w:szCs w:val="28"/>
        </w:rPr>
      </w:pPr>
      <w:r w:rsidRPr="001842E3">
        <w:rPr>
          <w:b/>
          <w:bCs/>
          <w:sz w:val="28"/>
          <w:szCs w:val="28"/>
        </w:rPr>
        <w:t xml:space="preserve">ЧУЗ «Больница </w:t>
      </w:r>
    </w:p>
    <w:p w:rsidR="001842E3" w:rsidRPr="001842E3" w:rsidRDefault="001842E3" w:rsidP="001842E3">
      <w:pPr>
        <w:jc w:val="right"/>
        <w:rPr>
          <w:b/>
          <w:bCs/>
          <w:sz w:val="28"/>
          <w:szCs w:val="28"/>
        </w:rPr>
      </w:pPr>
      <w:r w:rsidRPr="001842E3">
        <w:rPr>
          <w:b/>
          <w:bCs/>
          <w:sz w:val="28"/>
          <w:szCs w:val="28"/>
        </w:rPr>
        <w:t>«РЖД-МЕДИЦИНА»</w:t>
      </w:r>
    </w:p>
    <w:p w:rsidR="001842E3" w:rsidRPr="001842E3" w:rsidRDefault="001842E3" w:rsidP="001842E3">
      <w:pPr>
        <w:jc w:val="right"/>
        <w:rPr>
          <w:b/>
          <w:bCs/>
          <w:sz w:val="28"/>
          <w:szCs w:val="28"/>
        </w:rPr>
      </w:pPr>
      <w:r w:rsidRPr="001842E3">
        <w:rPr>
          <w:b/>
          <w:bCs/>
          <w:sz w:val="28"/>
          <w:szCs w:val="28"/>
        </w:rPr>
        <w:t xml:space="preserve"> города Новороссийска»</w:t>
      </w:r>
    </w:p>
    <w:p w:rsidR="00C07955" w:rsidRDefault="00961AAA" w:rsidP="00961AAA">
      <w:pPr>
        <w:jc w:val="right"/>
        <w:rPr>
          <w:b/>
          <w:bCs/>
          <w:sz w:val="28"/>
          <w:szCs w:val="28"/>
        </w:rPr>
      </w:pPr>
      <w:r w:rsidRPr="00C07955">
        <w:rPr>
          <w:b/>
          <w:bCs/>
          <w:sz w:val="28"/>
          <w:szCs w:val="28"/>
        </w:rPr>
        <w:t xml:space="preserve">_________________ </w:t>
      </w:r>
      <w:r w:rsidR="001842E3">
        <w:rPr>
          <w:b/>
          <w:bCs/>
          <w:sz w:val="28"/>
          <w:szCs w:val="28"/>
        </w:rPr>
        <w:t>М.В.Бакланов</w:t>
      </w:r>
    </w:p>
    <w:p w:rsidR="00961AAA" w:rsidRPr="00C07955" w:rsidRDefault="00961AAA" w:rsidP="00961AAA">
      <w:pPr>
        <w:jc w:val="right"/>
        <w:rPr>
          <w:b/>
          <w:bCs/>
          <w:sz w:val="28"/>
          <w:szCs w:val="28"/>
        </w:rPr>
      </w:pPr>
      <w:r w:rsidRPr="00C07955">
        <w:rPr>
          <w:b/>
          <w:bCs/>
          <w:sz w:val="28"/>
          <w:szCs w:val="28"/>
        </w:rPr>
        <w:t>«____» _________________201</w:t>
      </w:r>
      <w:r w:rsidR="00C07955">
        <w:rPr>
          <w:b/>
          <w:bCs/>
          <w:sz w:val="28"/>
          <w:szCs w:val="28"/>
        </w:rPr>
        <w:t>9</w:t>
      </w:r>
      <w:r w:rsidRPr="00C07955">
        <w:rPr>
          <w:b/>
          <w:bCs/>
          <w:sz w:val="28"/>
          <w:szCs w:val="28"/>
        </w:rPr>
        <w:t xml:space="preserve"> год</w:t>
      </w:r>
    </w:p>
    <w:p w:rsidR="00961AAA" w:rsidRPr="00C07955" w:rsidRDefault="00961AAA" w:rsidP="003D1D2E">
      <w:pPr>
        <w:jc w:val="center"/>
        <w:rPr>
          <w:b/>
          <w:bCs/>
          <w:sz w:val="28"/>
          <w:szCs w:val="28"/>
        </w:rPr>
      </w:pPr>
    </w:p>
    <w:p w:rsidR="00961AAA" w:rsidRPr="00C07955" w:rsidRDefault="00961AAA" w:rsidP="003D1D2E">
      <w:pPr>
        <w:jc w:val="center"/>
        <w:rPr>
          <w:b/>
          <w:bCs/>
          <w:sz w:val="28"/>
          <w:szCs w:val="28"/>
        </w:rPr>
      </w:pPr>
    </w:p>
    <w:p w:rsidR="00DF1533" w:rsidRPr="00D42BAA" w:rsidRDefault="00DF1533" w:rsidP="003D1D2E">
      <w:pPr>
        <w:jc w:val="center"/>
        <w:rPr>
          <w:b/>
          <w:bCs/>
          <w:sz w:val="28"/>
          <w:szCs w:val="28"/>
        </w:rPr>
      </w:pPr>
      <w:r w:rsidRPr="00C07955">
        <w:rPr>
          <w:b/>
          <w:bCs/>
          <w:sz w:val="28"/>
          <w:szCs w:val="28"/>
        </w:rPr>
        <w:t>Извещ</w:t>
      </w:r>
      <w:r w:rsidR="00881AAE" w:rsidRPr="00C07955">
        <w:rPr>
          <w:b/>
          <w:bCs/>
          <w:sz w:val="28"/>
          <w:szCs w:val="28"/>
        </w:rPr>
        <w:t xml:space="preserve">ение о проведении </w:t>
      </w:r>
      <w:r w:rsidR="00903131" w:rsidRPr="00C07955">
        <w:rPr>
          <w:b/>
          <w:bCs/>
          <w:sz w:val="28"/>
          <w:szCs w:val="28"/>
        </w:rPr>
        <w:t>запроса котировок</w:t>
      </w:r>
      <w:r w:rsidR="00B101FB" w:rsidRPr="00C07955">
        <w:rPr>
          <w:b/>
          <w:bCs/>
          <w:sz w:val="28"/>
          <w:szCs w:val="28"/>
        </w:rPr>
        <w:t xml:space="preserve"> №</w:t>
      </w:r>
      <w:r w:rsidR="006A6C0B" w:rsidRPr="00C07955">
        <w:rPr>
          <w:b/>
          <w:bCs/>
          <w:sz w:val="28"/>
          <w:szCs w:val="28"/>
        </w:rPr>
        <w:t xml:space="preserve"> </w:t>
      </w:r>
      <w:r w:rsidR="00274AD1">
        <w:rPr>
          <w:b/>
          <w:bCs/>
          <w:sz w:val="28"/>
          <w:szCs w:val="28"/>
        </w:rPr>
        <w:t>30</w:t>
      </w:r>
    </w:p>
    <w:p w:rsidR="00DF1533" w:rsidRPr="00C07955" w:rsidRDefault="0085684F">
      <w:pPr>
        <w:jc w:val="center"/>
        <w:rPr>
          <w:b/>
          <w:bCs/>
          <w:sz w:val="28"/>
          <w:szCs w:val="28"/>
        </w:rPr>
      </w:pPr>
      <w:r w:rsidRPr="00C07955">
        <w:rPr>
          <w:b/>
          <w:bCs/>
          <w:sz w:val="28"/>
          <w:szCs w:val="28"/>
        </w:rPr>
        <w:t xml:space="preserve">от </w:t>
      </w:r>
      <w:r w:rsidR="00274AD1">
        <w:rPr>
          <w:b/>
          <w:bCs/>
          <w:sz w:val="28"/>
          <w:szCs w:val="28"/>
        </w:rPr>
        <w:t>11</w:t>
      </w:r>
      <w:r w:rsidR="00A94F36" w:rsidRPr="0045743A">
        <w:rPr>
          <w:b/>
          <w:bCs/>
          <w:sz w:val="28"/>
          <w:szCs w:val="28"/>
        </w:rPr>
        <w:t>.</w:t>
      </w:r>
      <w:r w:rsidR="00EE6EC4">
        <w:rPr>
          <w:b/>
          <w:bCs/>
          <w:sz w:val="28"/>
          <w:szCs w:val="28"/>
          <w:lang w:val="en-US"/>
        </w:rPr>
        <w:t>1</w:t>
      </w:r>
      <w:r w:rsidR="00B25F2F">
        <w:rPr>
          <w:b/>
          <w:bCs/>
          <w:sz w:val="28"/>
          <w:szCs w:val="28"/>
        </w:rPr>
        <w:t>2</w:t>
      </w:r>
      <w:r w:rsidR="00C068A9" w:rsidRPr="0045743A">
        <w:rPr>
          <w:b/>
          <w:bCs/>
          <w:sz w:val="28"/>
          <w:szCs w:val="28"/>
        </w:rPr>
        <w:t>.</w:t>
      </w:r>
      <w:r w:rsidR="00C12427" w:rsidRPr="0045743A">
        <w:rPr>
          <w:b/>
          <w:bCs/>
          <w:sz w:val="28"/>
          <w:szCs w:val="28"/>
        </w:rPr>
        <w:t>201</w:t>
      </w:r>
      <w:r w:rsidR="005E7C56" w:rsidRPr="0045743A">
        <w:rPr>
          <w:b/>
          <w:bCs/>
          <w:sz w:val="28"/>
          <w:szCs w:val="28"/>
        </w:rPr>
        <w:t>9</w:t>
      </w:r>
      <w:r w:rsidR="00C068A9" w:rsidRPr="0045743A">
        <w:rPr>
          <w:b/>
          <w:bCs/>
          <w:sz w:val="28"/>
          <w:szCs w:val="28"/>
        </w:rPr>
        <w:t xml:space="preserve"> </w:t>
      </w:r>
      <w:r w:rsidR="00DF1533" w:rsidRPr="0045743A">
        <w:rPr>
          <w:b/>
          <w:bCs/>
          <w:sz w:val="28"/>
          <w:szCs w:val="28"/>
        </w:rPr>
        <w:t>г.</w:t>
      </w:r>
    </w:p>
    <w:tbl>
      <w:tblPr>
        <w:tblStyle w:val="ad"/>
        <w:tblW w:w="0" w:type="auto"/>
        <w:tblLook w:val="04A0" w:firstRow="1" w:lastRow="0" w:firstColumn="1" w:lastColumn="0" w:noHBand="0" w:noVBand="1"/>
      </w:tblPr>
      <w:tblGrid>
        <w:gridCol w:w="2681"/>
        <w:gridCol w:w="7253"/>
      </w:tblGrid>
      <w:tr w:rsidR="00360007" w:rsidRPr="00C07955" w:rsidTr="00601FFD">
        <w:tc>
          <w:tcPr>
            <w:tcW w:w="0" w:type="auto"/>
          </w:tcPr>
          <w:p w:rsidR="00601FFD" w:rsidRPr="00C07955" w:rsidRDefault="00601FFD">
            <w:pPr>
              <w:rPr>
                <w:b/>
                <w:bCs/>
              </w:rPr>
            </w:pPr>
            <w:r w:rsidRPr="00C07955">
              <w:rPr>
                <w:b/>
                <w:bCs/>
              </w:rPr>
              <w:t>Форма закупки</w:t>
            </w:r>
          </w:p>
        </w:tc>
        <w:tc>
          <w:tcPr>
            <w:tcW w:w="0" w:type="auto"/>
          </w:tcPr>
          <w:p w:rsidR="00601FFD" w:rsidRPr="00C07955" w:rsidRDefault="00601FFD" w:rsidP="00601FFD">
            <w:pPr>
              <w:rPr>
                <w:i/>
                <w:iCs/>
              </w:rPr>
            </w:pPr>
            <w:r w:rsidRPr="00C07955">
              <w:t xml:space="preserve">закупка методом запроса котировок. </w:t>
            </w:r>
          </w:p>
          <w:p w:rsidR="00601FFD" w:rsidRPr="00C07955" w:rsidRDefault="00601FFD">
            <w:pPr>
              <w:rPr>
                <w:b/>
                <w:bCs/>
              </w:rPr>
            </w:pPr>
          </w:p>
        </w:tc>
      </w:tr>
      <w:tr w:rsidR="00360007" w:rsidRPr="00C07955" w:rsidTr="00601FFD">
        <w:tc>
          <w:tcPr>
            <w:tcW w:w="0" w:type="auto"/>
          </w:tcPr>
          <w:p w:rsidR="00601FFD" w:rsidRPr="00C07955" w:rsidRDefault="00601FFD" w:rsidP="00601FFD">
            <w:pPr>
              <w:tabs>
                <w:tab w:val="left" w:pos="7740"/>
              </w:tabs>
              <w:jc w:val="both"/>
              <w:rPr>
                <w:bCs/>
                <w:iCs/>
              </w:rPr>
            </w:pPr>
            <w:r w:rsidRPr="00C07955">
              <w:rPr>
                <w:b/>
                <w:bCs/>
              </w:rPr>
              <w:t xml:space="preserve">Предмет котировки </w:t>
            </w:r>
          </w:p>
          <w:p w:rsidR="00601FFD" w:rsidRPr="00C07955" w:rsidRDefault="00601FFD">
            <w:pPr>
              <w:rPr>
                <w:b/>
                <w:bCs/>
              </w:rPr>
            </w:pPr>
          </w:p>
        </w:tc>
        <w:tc>
          <w:tcPr>
            <w:tcW w:w="0" w:type="auto"/>
          </w:tcPr>
          <w:p w:rsidR="00601FFD" w:rsidRPr="00C07955" w:rsidRDefault="00601FFD">
            <w:pPr>
              <w:rPr>
                <w:b/>
                <w:bCs/>
              </w:rPr>
            </w:pPr>
            <w:r w:rsidRPr="00C07955">
              <w:rPr>
                <w:bCs/>
              </w:rPr>
              <w:t>Поставка реагентов для лаборатории</w:t>
            </w:r>
          </w:p>
        </w:tc>
      </w:tr>
      <w:tr w:rsidR="00360007" w:rsidRPr="00C07955" w:rsidTr="00601FFD">
        <w:tc>
          <w:tcPr>
            <w:tcW w:w="0" w:type="auto"/>
          </w:tcPr>
          <w:p w:rsidR="00601FFD" w:rsidRPr="00C07955" w:rsidRDefault="00601FFD" w:rsidP="00601FFD">
            <w:pPr>
              <w:jc w:val="both"/>
            </w:pPr>
            <w:r w:rsidRPr="00C07955">
              <w:rPr>
                <w:b/>
                <w:bCs/>
              </w:rPr>
              <w:t>Заказчик</w:t>
            </w:r>
          </w:p>
          <w:p w:rsidR="00601FFD" w:rsidRPr="00C07955" w:rsidRDefault="00601FFD">
            <w:pPr>
              <w:rPr>
                <w:b/>
                <w:bCs/>
              </w:rPr>
            </w:pPr>
          </w:p>
        </w:tc>
        <w:tc>
          <w:tcPr>
            <w:tcW w:w="0" w:type="auto"/>
          </w:tcPr>
          <w:p w:rsidR="00601FFD" w:rsidRPr="00C07955" w:rsidRDefault="000E4B2E">
            <w:pPr>
              <w:rPr>
                <w:b/>
                <w:bCs/>
              </w:rPr>
            </w:pPr>
            <w:r>
              <w:t>Частное учреждение здравоохранения «Больница «РЖД-Медицина» города Новороссийск» (ЧУЗ «РЖД-Медицина» г. Новороссийск»)</w:t>
            </w:r>
          </w:p>
        </w:tc>
      </w:tr>
      <w:tr w:rsidR="00360007" w:rsidRPr="00C07955" w:rsidTr="00601FFD">
        <w:tc>
          <w:tcPr>
            <w:tcW w:w="0" w:type="auto"/>
          </w:tcPr>
          <w:p w:rsidR="00601FFD" w:rsidRPr="00C07955" w:rsidRDefault="00601FFD" w:rsidP="00601FFD">
            <w:pPr>
              <w:jc w:val="both"/>
            </w:pPr>
            <w:r w:rsidRPr="00C07955">
              <w:rPr>
                <w:b/>
              </w:rPr>
              <w:t>Адрес</w:t>
            </w:r>
          </w:p>
          <w:p w:rsidR="00601FFD" w:rsidRPr="00C07955" w:rsidRDefault="00601FFD">
            <w:pPr>
              <w:rPr>
                <w:b/>
                <w:bCs/>
              </w:rPr>
            </w:pPr>
          </w:p>
        </w:tc>
        <w:tc>
          <w:tcPr>
            <w:tcW w:w="0" w:type="auto"/>
          </w:tcPr>
          <w:p w:rsidR="00601FFD" w:rsidRPr="00C07955" w:rsidRDefault="00601FFD">
            <w:pPr>
              <w:rPr>
                <w:b/>
                <w:bCs/>
              </w:rPr>
            </w:pPr>
            <w:r w:rsidRPr="00C07955">
              <w:t>353906, Краснодарский край, г. Новороссийск, ул. Васенко, 8</w:t>
            </w:r>
          </w:p>
        </w:tc>
      </w:tr>
      <w:tr w:rsidR="00360007" w:rsidRPr="000E4B2E" w:rsidTr="00601FFD">
        <w:tc>
          <w:tcPr>
            <w:tcW w:w="0" w:type="auto"/>
          </w:tcPr>
          <w:p w:rsidR="00601FFD" w:rsidRPr="00C07955" w:rsidRDefault="00601FFD" w:rsidP="00601FFD">
            <w:pPr>
              <w:rPr>
                <w:i/>
                <w:iCs/>
              </w:rPr>
            </w:pPr>
            <w:r w:rsidRPr="00C07955">
              <w:rPr>
                <w:b/>
                <w:lang w:val="en-US"/>
              </w:rPr>
              <w:t>E</w:t>
            </w:r>
            <w:r w:rsidRPr="000E4B2E">
              <w:rPr>
                <w:b/>
              </w:rPr>
              <w:t>-</w:t>
            </w:r>
            <w:r w:rsidRPr="00C07955">
              <w:rPr>
                <w:b/>
                <w:lang w:val="en-US"/>
              </w:rPr>
              <w:t>mail</w:t>
            </w:r>
          </w:p>
          <w:p w:rsidR="00601FFD" w:rsidRPr="000E4B2E" w:rsidRDefault="00601FFD">
            <w:pPr>
              <w:rPr>
                <w:b/>
                <w:bCs/>
              </w:rPr>
            </w:pPr>
          </w:p>
        </w:tc>
        <w:tc>
          <w:tcPr>
            <w:tcW w:w="0" w:type="auto"/>
          </w:tcPr>
          <w:p w:rsidR="00601FFD" w:rsidRPr="000E4B2E" w:rsidRDefault="00601FFD">
            <w:pPr>
              <w:rPr>
                <w:b/>
                <w:bCs/>
              </w:rPr>
            </w:pPr>
            <w:r w:rsidRPr="00C07955">
              <w:rPr>
                <w:lang w:val="en-US"/>
              </w:rPr>
              <w:t>ub</w:t>
            </w:r>
            <w:r w:rsidRPr="000E4B2E">
              <w:t>.</w:t>
            </w:r>
            <w:r w:rsidRPr="00C07955">
              <w:rPr>
                <w:lang w:val="en-US"/>
              </w:rPr>
              <w:t>zakupki</w:t>
            </w:r>
            <w:r w:rsidRPr="000E4B2E">
              <w:t>@</w:t>
            </w:r>
            <w:r w:rsidRPr="00C07955">
              <w:rPr>
                <w:lang w:val="en-US"/>
              </w:rPr>
              <w:t>mail</w:t>
            </w:r>
            <w:r w:rsidRPr="000E4B2E">
              <w:t>.</w:t>
            </w:r>
            <w:r w:rsidRPr="00C07955">
              <w:rPr>
                <w:lang w:val="en-US"/>
              </w:rPr>
              <w:t>ru</w:t>
            </w:r>
          </w:p>
        </w:tc>
      </w:tr>
      <w:tr w:rsidR="00360007" w:rsidRPr="00C07955" w:rsidTr="00601FFD">
        <w:tc>
          <w:tcPr>
            <w:tcW w:w="0" w:type="auto"/>
          </w:tcPr>
          <w:p w:rsidR="00601FFD" w:rsidRPr="00C07955" w:rsidRDefault="00601FFD" w:rsidP="00601FFD">
            <w:r w:rsidRPr="00C07955">
              <w:rPr>
                <w:b/>
                <w:bCs/>
              </w:rPr>
              <w:t xml:space="preserve">Контактное лицо, телефон </w:t>
            </w:r>
          </w:p>
          <w:p w:rsidR="00601FFD" w:rsidRPr="00C07955" w:rsidRDefault="00601FFD">
            <w:pPr>
              <w:rPr>
                <w:b/>
                <w:bCs/>
              </w:rPr>
            </w:pPr>
          </w:p>
        </w:tc>
        <w:tc>
          <w:tcPr>
            <w:tcW w:w="0" w:type="auto"/>
          </w:tcPr>
          <w:p w:rsidR="00601FFD" w:rsidRPr="00C07955" w:rsidRDefault="00D42BAA">
            <w:pPr>
              <w:rPr>
                <w:b/>
                <w:bCs/>
              </w:rPr>
            </w:pPr>
            <w:r>
              <w:rPr>
                <w:lang w:val="en-US"/>
              </w:rPr>
              <w:t>Просянова Татьяна Анатольевна</w:t>
            </w:r>
            <w:r w:rsidR="00601FFD" w:rsidRPr="00C07955">
              <w:t>,  тел.</w:t>
            </w:r>
            <w:r w:rsidR="000E4B2E">
              <w:t>8</w:t>
            </w:r>
            <w:r w:rsidR="00601FFD" w:rsidRPr="00C07955">
              <w:t>(861)</w:t>
            </w:r>
            <w:r w:rsidR="000E4B2E">
              <w:t>7</w:t>
            </w:r>
            <w:r w:rsidR="00601FFD" w:rsidRPr="00C07955">
              <w:t xml:space="preserve"> 67-83-01</w:t>
            </w:r>
          </w:p>
        </w:tc>
      </w:tr>
      <w:tr w:rsidR="00360007" w:rsidRPr="00C07955" w:rsidTr="00601FFD">
        <w:tc>
          <w:tcPr>
            <w:tcW w:w="0" w:type="auto"/>
          </w:tcPr>
          <w:p w:rsidR="00601FFD" w:rsidRPr="00C07955" w:rsidRDefault="00601FFD" w:rsidP="00601FFD">
            <w:pPr>
              <w:jc w:val="both"/>
            </w:pPr>
            <w:r w:rsidRPr="00C07955">
              <w:rPr>
                <w:b/>
                <w:bCs/>
              </w:rPr>
              <w:t xml:space="preserve">Источник финансирования </w:t>
            </w:r>
          </w:p>
          <w:p w:rsidR="00601FFD" w:rsidRPr="00C07955" w:rsidRDefault="00601FFD">
            <w:pPr>
              <w:rPr>
                <w:b/>
                <w:bCs/>
              </w:rPr>
            </w:pPr>
          </w:p>
        </w:tc>
        <w:tc>
          <w:tcPr>
            <w:tcW w:w="0" w:type="auto"/>
          </w:tcPr>
          <w:p w:rsidR="00601FFD" w:rsidRPr="00C07955" w:rsidRDefault="00601FFD">
            <w:pPr>
              <w:rPr>
                <w:b/>
                <w:bCs/>
              </w:rPr>
            </w:pPr>
            <w:r w:rsidRPr="00C07955">
              <w:rPr>
                <w:bCs/>
              </w:rPr>
              <w:t>Средства от оказания платных медицинских услуг, средства от оказания медицинских услуг по программе ОМС, финансируемые ТФОМС и страховыми организациями</w:t>
            </w:r>
          </w:p>
        </w:tc>
      </w:tr>
      <w:tr w:rsidR="00360007" w:rsidRPr="00C07955" w:rsidTr="00601FFD">
        <w:tc>
          <w:tcPr>
            <w:tcW w:w="0" w:type="auto"/>
          </w:tcPr>
          <w:p w:rsidR="00601FFD" w:rsidRPr="00C07955" w:rsidRDefault="00601FFD" w:rsidP="00601FFD">
            <w:pPr>
              <w:jc w:val="both"/>
            </w:pPr>
            <w:r w:rsidRPr="00C07955">
              <w:rPr>
                <w:b/>
                <w:bCs/>
              </w:rPr>
              <w:t xml:space="preserve">Начальная (максимальная) цена договора: </w:t>
            </w:r>
          </w:p>
          <w:p w:rsidR="00601FFD" w:rsidRPr="00C07955" w:rsidRDefault="00601FFD">
            <w:pPr>
              <w:rPr>
                <w:b/>
                <w:bCs/>
              </w:rPr>
            </w:pPr>
          </w:p>
        </w:tc>
        <w:tc>
          <w:tcPr>
            <w:tcW w:w="0" w:type="auto"/>
          </w:tcPr>
          <w:p w:rsidR="00601FFD" w:rsidRPr="00C07955" w:rsidRDefault="00D42BAA">
            <w:r>
              <w:rPr>
                <w:b/>
                <w:bCs/>
              </w:rPr>
              <w:t>574983,19</w:t>
            </w:r>
            <w:r w:rsidR="00601FFD" w:rsidRPr="00C07955">
              <w:t xml:space="preserve">  рублей </w:t>
            </w:r>
          </w:p>
          <w:p w:rsidR="00601FFD" w:rsidRPr="00C07955" w:rsidRDefault="00601FFD">
            <w:pPr>
              <w:rPr>
                <w:bCs/>
              </w:rPr>
            </w:pPr>
            <w:r w:rsidRPr="00C07955">
              <w:t>(</w:t>
            </w:r>
            <w:r w:rsidR="00D42BAA">
              <w:t>409989,37</w:t>
            </w:r>
            <w:r w:rsidRPr="00C07955">
              <w:t xml:space="preserve"> - </w:t>
            </w:r>
            <w:r w:rsidRPr="00C07955">
              <w:rPr>
                <w:bCs/>
              </w:rPr>
              <w:t xml:space="preserve">средства от оказания платных медицинских услуг, </w:t>
            </w:r>
          </w:p>
          <w:p w:rsidR="00601FFD" w:rsidRPr="00C07955" w:rsidRDefault="00D42BAA" w:rsidP="00601FFD">
            <w:pPr>
              <w:tabs>
                <w:tab w:val="left" w:pos="3165"/>
              </w:tabs>
              <w:rPr>
                <w:bCs/>
              </w:rPr>
            </w:pPr>
            <w:r>
              <w:rPr>
                <w:bCs/>
              </w:rPr>
              <w:t>164993,83</w:t>
            </w:r>
            <w:r w:rsidR="00601FFD" w:rsidRPr="00C07955">
              <w:rPr>
                <w:bCs/>
              </w:rPr>
              <w:t xml:space="preserve"> - средства от оказания медицинских услуг по программе ОМС, финансируемые ТФОМС и страховыми организациями)</w:t>
            </w:r>
          </w:p>
          <w:p w:rsidR="00601FFD" w:rsidRPr="00C07955" w:rsidRDefault="00601FFD" w:rsidP="00601FFD">
            <w:pPr>
              <w:tabs>
                <w:tab w:val="left" w:pos="3165"/>
              </w:tabs>
              <w:rPr>
                <w:bCs/>
              </w:rPr>
            </w:pPr>
          </w:p>
          <w:p w:rsidR="00601FFD" w:rsidRPr="00C07955" w:rsidRDefault="00601FFD" w:rsidP="00601FFD">
            <w:pPr>
              <w:tabs>
                <w:tab w:val="left" w:pos="3165"/>
              </w:tabs>
            </w:pPr>
            <w:r w:rsidRPr="00C07955">
              <w:t xml:space="preserve"> Начальная (максимальная) цена договора формируется с помощью метода сопоставимых рыночных цен (анализа рынка). </w:t>
            </w:r>
          </w:p>
          <w:p w:rsidR="00601FFD" w:rsidRPr="00C07955" w:rsidRDefault="00601FFD" w:rsidP="00601FFD"/>
          <w:p w:rsidR="00601FFD" w:rsidRPr="00C07955" w:rsidRDefault="00601FFD" w:rsidP="00601FFD">
            <w:pPr>
              <w:tabs>
                <w:tab w:val="left" w:pos="3165"/>
              </w:tabs>
            </w:pPr>
            <w:r w:rsidRPr="00C07955">
              <w:t>В цену договора включены  доставка, упаковка, маркировка, страхование, таможенные пошлины, налоги, сборы и другие обязательные платежи.</w:t>
            </w:r>
          </w:p>
          <w:p w:rsidR="00601FFD" w:rsidRPr="00C07955" w:rsidRDefault="00601FFD" w:rsidP="00601FFD">
            <w:pPr>
              <w:tabs>
                <w:tab w:val="left" w:pos="3165"/>
              </w:tabs>
            </w:pPr>
          </w:p>
          <w:p w:rsidR="00601FFD" w:rsidRPr="00C07955" w:rsidRDefault="00601FFD" w:rsidP="00601FFD">
            <w:pPr>
              <w:tabs>
                <w:tab w:val="left" w:pos="3165"/>
              </w:tabs>
            </w:pPr>
            <w:r w:rsidRPr="00C07955">
              <w:t xml:space="preserve">Поставляемые товар должен соответствовать требованиям, указанным в техническом задании к котировочной документации. </w:t>
            </w:r>
          </w:p>
          <w:p w:rsidR="00601FFD" w:rsidRPr="00C07955" w:rsidRDefault="00601FFD">
            <w:pPr>
              <w:rPr>
                <w:b/>
                <w:bCs/>
              </w:rPr>
            </w:pPr>
          </w:p>
        </w:tc>
      </w:tr>
      <w:tr w:rsidR="00802774" w:rsidRPr="00C07955" w:rsidTr="00601FFD">
        <w:tc>
          <w:tcPr>
            <w:tcW w:w="0" w:type="auto"/>
          </w:tcPr>
          <w:p w:rsidR="00802774" w:rsidRPr="00C07955" w:rsidRDefault="00802774" w:rsidP="005F2447">
            <w:pPr>
              <w:jc w:val="both"/>
              <w:rPr>
                <w:b/>
              </w:rPr>
            </w:pPr>
            <w:r w:rsidRPr="00C07955">
              <w:rPr>
                <w:b/>
              </w:rPr>
              <w:t>Валюта расчетов</w:t>
            </w:r>
          </w:p>
        </w:tc>
        <w:tc>
          <w:tcPr>
            <w:tcW w:w="0" w:type="auto"/>
          </w:tcPr>
          <w:p w:rsidR="00802774" w:rsidRPr="00C07955" w:rsidRDefault="00802774" w:rsidP="005F2447">
            <w:pPr>
              <w:jc w:val="both"/>
            </w:pPr>
            <w:r w:rsidRPr="00C07955">
              <w:t>Российский рубль</w:t>
            </w:r>
          </w:p>
        </w:tc>
      </w:tr>
      <w:tr w:rsidR="0045743A" w:rsidRPr="00C07955" w:rsidTr="00601FFD">
        <w:tc>
          <w:tcPr>
            <w:tcW w:w="0" w:type="auto"/>
          </w:tcPr>
          <w:p w:rsidR="0045743A" w:rsidRPr="00151B72" w:rsidRDefault="0045743A" w:rsidP="00AC7E84">
            <w:pPr>
              <w:jc w:val="both"/>
              <w:rPr>
                <w:b/>
              </w:rPr>
            </w:pPr>
            <w:r w:rsidRPr="00151B72">
              <w:rPr>
                <w:b/>
              </w:rPr>
              <w:t>Условия поставки</w:t>
            </w:r>
          </w:p>
        </w:tc>
        <w:tc>
          <w:tcPr>
            <w:tcW w:w="0" w:type="auto"/>
          </w:tcPr>
          <w:p w:rsidR="0045743A" w:rsidRPr="00151B72" w:rsidRDefault="0045743A" w:rsidP="00AC7E84">
            <w:pPr>
              <w:jc w:val="both"/>
            </w:pPr>
          </w:p>
        </w:tc>
      </w:tr>
      <w:tr w:rsidR="0045743A" w:rsidRPr="00C07955" w:rsidTr="00601FFD">
        <w:tc>
          <w:tcPr>
            <w:tcW w:w="0" w:type="auto"/>
          </w:tcPr>
          <w:p w:rsidR="0045743A" w:rsidRPr="00151B72" w:rsidRDefault="0045743A" w:rsidP="00AC7E84">
            <w:pPr>
              <w:jc w:val="both"/>
            </w:pPr>
            <w:r w:rsidRPr="00151B72">
              <w:t>Место поставки</w:t>
            </w:r>
            <w:r>
              <w:t xml:space="preserve"> (выполнения работ, оказания услуг)</w:t>
            </w:r>
          </w:p>
        </w:tc>
        <w:tc>
          <w:tcPr>
            <w:tcW w:w="0" w:type="auto"/>
          </w:tcPr>
          <w:p w:rsidR="0045743A" w:rsidRPr="00151B72" w:rsidRDefault="0045743A" w:rsidP="0045743A">
            <w:pPr>
              <w:jc w:val="both"/>
            </w:pPr>
            <w:r w:rsidRPr="0045743A">
              <w:t>353906, Краснодарский край, г. Новороссийск, ул. Васенко, 8</w:t>
            </w:r>
          </w:p>
        </w:tc>
      </w:tr>
      <w:tr w:rsidR="0045743A" w:rsidRPr="00C07955" w:rsidTr="00601FFD">
        <w:tc>
          <w:tcPr>
            <w:tcW w:w="0" w:type="auto"/>
          </w:tcPr>
          <w:p w:rsidR="0045743A" w:rsidRPr="00151B72" w:rsidRDefault="0045743A" w:rsidP="00AC7E84">
            <w:pPr>
              <w:jc w:val="both"/>
            </w:pPr>
            <w:r w:rsidRPr="00151B72">
              <w:t xml:space="preserve">Сроки поставки (выполнения работ, </w:t>
            </w:r>
            <w:r w:rsidRPr="00151B72">
              <w:lastRenderedPageBreak/>
              <w:t>оказания услуг)</w:t>
            </w:r>
          </w:p>
        </w:tc>
        <w:tc>
          <w:tcPr>
            <w:tcW w:w="0" w:type="auto"/>
          </w:tcPr>
          <w:p w:rsidR="0045743A" w:rsidRPr="0045743A" w:rsidRDefault="0045743A" w:rsidP="0045743A">
            <w:pPr>
              <w:pStyle w:val="ac"/>
              <w:spacing w:after="0" w:line="240" w:lineRule="auto"/>
              <w:ind w:left="0"/>
              <w:jc w:val="both"/>
              <w:rPr>
                <w:rFonts w:ascii="Times New Roman" w:hAnsi="Times New Roman"/>
                <w:sz w:val="24"/>
                <w:szCs w:val="24"/>
              </w:rPr>
            </w:pPr>
            <w:r w:rsidRPr="0045743A">
              <w:rPr>
                <w:rFonts w:ascii="Times New Roman" w:hAnsi="Times New Roman"/>
                <w:sz w:val="24"/>
                <w:szCs w:val="24"/>
              </w:rPr>
              <w:lastRenderedPageBreak/>
              <w:t>Срок поставки Товара: в соответствии с графиком поставки (Приложение №2).</w:t>
            </w:r>
          </w:p>
          <w:p w:rsidR="0045743A" w:rsidRPr="0045743A" w:rsidRDefault="0045743A" w:rsidP="0045743A">
            <w:pPr>
              <w:pStyle w:val="ac"/>
              <w:spacing w:after="0" w:line="240" w:lineRule="auto"/>
              <w:ind w:left="0"/>
              <w:jc w:val="both"/>
              <w:rPr>
                <w:rFonts w:ascii="Times New Roman" w:hAnsi="Times New Roman"/>
                <w:sz w:val="24"/>
                <w:szCs w:val="24"/>
              </w:rPr>
            </w:pPr>
            <w:r w:rsidRPr="0045743A">
              <w:rPr>
                <w:rFonts w:ascii="Times New Roman" w:hAnsi="Times New Roman"/>
                <w:sz w:val="24"/>
                <w:szCs w:val="24"/>
              </w:rPr>
              <w:lastRenderedPageBreak/>
              <w:t>Осуществлять поставку товаров  в количестве, указанной в заявке заказчика (покупателя), направленной посредством автоматизированной системы заказов «Электронный ордер», в сроки не позднее 5 рабочих дней.</w:t>
            </w:r>
          </w:p>
          <w:p w:rsidR="0045743A" w:rsidRPr="00143C3C" w:rsidRDefault="0045743A" w:rsidP="00AC7E84">
            <w:pPr>
              <w:jc w:val="both"/>
            </w:pPr>
          </w:p>
        </w:tc>
      </w:tr>
      <w:tr w:rsidR="0045743A" w:rsidRPr="00C07955" w:rsidTr="00601FFD">
        <w:tc>
          <w:tcPr>
            <w:tcW w:w="0" w:type="auto"/>
          </w:tcPr>
          <w:p w:rsidR="0045743A" w:rsidRPr="00C07955" w:rsidRDefault="0045743A" w:rsidP="005F2447">
            <w:pPr>
              <w:jc w:val="both"/>
              <w:rPr>
                <w:b/>
              </w:rPr>
            </w:pPr>
            <w:r>
              <w:rPr>
                <w:b/>
              </w:rPr>
              <w:lastRenderedPageBreak/>
              <w:t>Порядок оплаты</w:t>
            </w:r>
          </w:p>
        </w:tc>
        <w:tc>
          <w:tcPr>
            <w:tcW w:w="0" w:type="auto"/>
          </w:tcPr>
          <w:p w:rsidR="0045743A" w:rsidRPr="0045743A" w:rsidRDefault="0045743A" w:rsidP="005F2447">
            <w:pPr>
              <w:jc w:val="both"/>
            </w:pPr>
            <w:r w:rsidRPr="00E02D8D">
              <w:t xml:space="preserve">Оплата Товара производится Покупателем путем перечисления денежных средств на расчетный счет Поставщика после принятия Товара Покупателем в полном объеме и подписания Сторонами товарной накладной формы (ТОРГ-12) в течение </w:t>
            </w:r>
            <w:r>
              <w:t>50</w:t>
            </w:r>
            <w:r w:rsidRPr="00E02D8D">
              <w:t xml:space="preserve">  (</w:t>
            </w:r>
            <w:r>
              <w:t>пятидесяти</w:t>
            </w:r>
            <w:r w:rsidRPr="00E02D8D">
              <w:t>) календарных дней на основании счета, счета-фактуры, выставленных Продавцом.</w:t>
            </w:r>
          </w:p>
        </w:tc>
      </w:tr>
      <w:tr w:rsidR="0045743A" w:rsidRPr="00C07955" w:rsidTr="00601FFD">
        <w:tc>
          <w:tcPr>
            <w:tcW w:w="0" w:type="auto"/>
          </w:tcPr>
          <w:p w:rsidR="0045743A" w:rsidRPr="00C07955" w:rsidRDefault="0045743A" w:rsidP="005F2447">
            <w:pPr>
              <w:jc w:val="both"/>
              <w:rPr>
                <w:b/>
              </w:rPr>
            </w:pPr>
            <w:r w:rsidRPr="00C07955">
              <w:rPr>
                <w:b/>
              </w:rPr>
              <w:t>Требования к участникам запроса котировок</w:t>
            </w:r>
          </w:p>
        </w:tc>
        <w:tc>
          <w:tcPr>
            <w:tcW w:w="0" w:type="auto"/>
          </w:tcPr>
          <w:p w:rsidR="0045743A" w:rsidRPr="00C07955" w:rsidRDefault="0045743A" w:rsidP="005F2447">
            <w:pPr>
              <w:jc w:val="both"/>
            </w:pPr>
            <w:r w:rsidRPr="00C07955">
              <w:t>Участник запроса котировок должен соответствовать следующим обязательным требованиям:</w:t>
            </w:r>
          </w:p>
          <w:p w:rsidR="0045743A" w:rsidRPr="00C07955" w:rsidRDefault="0045743A" w:rsidP="0045743A">
            <w:pPr>
              <w:jc w:val="both"/>
            </w:pPr>
            <w:r>
              <w:t xml:space="preserve">- </w:t>
            </w:r>
            <w:r w:rsidRPr="00C07955">
              <w:t>наличие регистрации в качестве юридического лица или предпринимателя без образования юридического лица в установленном порядке;</w:t>
            </w:r>
          </w:p>
          <w:p w:rsidR="0045743A" w:rsidRPr="00C07955" w:rsidRDefault="0045743A" w:rsidP="0045743A">
            <w:pPr>
              <w:jc w:val="both"/>
            </w:pPr>
            <w:r>
              <w:t xml:space="preserve">- </w:t>
            </w:r>
            <w:r w:rsidRPr="00C07955">
              <w:t>соответствие требованиям, установленным в соответствии с действующим законодательством Российской Федерации к лицам, осуществляющим поставку товара, выполнение работ, оказания услуг, являющихся предметом договора;</w:t>
            </w:r>
          </w:p>
          <w:p w:rsidR="0045743A" w:rsidRPr="00C07955" w:rsidRDefault="0045743A" w:rsidP="0045743A">
            <w:pPr>
              <w:jc w:val="both"/>
            </w:pPr>
            <w:r>
              <w:t xml:space="preserve">- </w:t>
            </w:r>
            <w:r w:rsidRPr="00C07955">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45743A" w:rsidRPr="00C07955" w:rsidRDefault="0045743A" w:rsidP="0045743A">
            <w:pPr>
              <w:jc w:val="both"/>
            </w:pPr>
            <w:r>
              <w:t xml:space="preserve">- </w:t>
            </w:r>
            <w:r w:rsidRPr="00C07955">
              <w:t>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45743A" w:rsidRPr="00C07955" w:rsidRDefault="0045743A" w:rsidP="0045743A">
            <w:pPr>
              <w:jc w:val="both"/>
            </w:pPr>
            <w:r>
              <w:t xml:space="preserve">- </w:t>
            </w:r>
            <w:r w:rsidRPr="00C07955">
              <w:t>отсутствие у участника закупки недоимки по налогам и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об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данной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45743A" w:rsidRPr="00C07955" w:rsidRDefault="0045743A" w:rsidP="0045743A">
            <w:pPr>
              <w:jc w:val="both"/>
            </w:pPr>
            <w:r>
              <w:t xml:space="preserve">- </w:t>
            </w:r>
            <w:r w:rsidRPr="00C07955">
              <w:t>отсутствие в реестре недобросовестных поставщиков;</w:t>
            </w:r>
          </w:p>
          <w:p w:rsidR="0045743A" w:rsidRPr="00C07955" w:rsidRDefault="0045743A" w:rsidP="0045743A">
            <w:pPr>
              <w:jc w:val="both"/>
            </w:pPr>
            <w:r>
              <w:t xml:space="preserve">- </w:t>
            </w:r>
            <w:r w:rsidRPr="00C07955">
              <w:t>отсутствие у участника закупки – физического лица, либо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судимости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в с поставной товаров, выполнением работ, оказанием услуг, являющихся объектом осуществляемой закупки, и административного наказания в виде дисквалификации;</w:t>
            </w:r>
          </w:p>
          <w:p w:rsidR="0045743A" w:rsidRPr="00C07955" w:rsidRDefault="0045743A" w:rsidP="0045743A">
            <w:pPr>
              <w:jc w:val="both"/>
            </w:pPr>
            <w:r>
              <w:t xml:space="preserve">- </w:t>
            </w:r>
            <w:r w:rsidRPr="00C07955">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право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45743A" w:rsidRPr="00C07955" w:rsidRDefault="0045743A" w:rsidP="0045743A">
            <w:pPr>
              <w:jc w:val="both"/>
            </w:pPr>
            <w:r>
              <w:t xml:space="preserve">- </w:t>
            </w:r>
            <w:r w:rsidRPr="00C07955">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5743A" w:rsidRPr="00C07955" w:rsidRDefault="0045743A" w:rsidP="0045743A">
            <w:pPr>
              <w:jc w:val="both"/>
            </w:pPr>
            <w:r>
              <w:t xml:space="preserve">- </w:t>
            </w:r>
            <w:r w:rsidRPr="00C07955">
              <w:t>участник закупки не является офшорной компанией.</w:t>
            </w:r>
          </w:p>
        </w:tc>
      </w:tr>
      <w:tr w:rsidR="0045743A" w:rsidRPr="00C07955" w:rsidTr="00601FFD">
        <w:tc>
          <w:tcPr>
            <w:tcW w:w="0" w:type="auto"/>
          </w:tcPr>
          <w:p w:rsidR="0045743A" w:rsidRPr="00C07955" w:rsidRDefault="0045743A" w:rsidP="00360007">
            <w:pPr>
              <w:jc w:val="both"/>
              <w:outlineLvl w:val="0"/>
              <w:rPr>
                <w:i/>
                <w:iCs/>
              </w:rPr>
            </w:pPr>
            <w:r w:rsidRPr="00C07955">
              <w:rPr>
                <w:b/>
                <w:bCs/>
              </w:rPr>
              <w:t>Даты начала и окончания подачи заявок</w:t>
            </w:r>
          </w:p>
          <w:p w:rsidR="0045743A" w:rsidRPr="00C07955" w:rsidRDefault="0045743A" w:rsidP="00360007">
            <w:pPr>
              <w:autoSpaceDE w:val="0"/>
              <w:autoSpaceDN w:val="0"/>
              <w:adjustRightInd w:val="0"/>
              <w:jc w:val="both"/>
              <w:rPr>
                <w:sz w:val="20"/>
                <w:szCs w:val="20"/>
              </w:rPr>
            </w:pPr>
          </w:p>
          <w:p w:rsidR="0045743A" w:rsidRPr="00C07955" w:rsidRDefault="0045743A" w:rsidP="00601FFD">
            <w:pPr>
              <w:jc w:val="both"/>
              <w:rPr>
                <w:b/>
              </w:rPr>
            </w:pPr>
          </w:p>
        </w:tc>
        <w:tc>
          <w:tcPr>
            <w:tcW w:w="0" w:type="auto"/>
          </w:tcPr>
          <w:p w:rsidR="0045743A" w:rsidRPr="0045743A" w:rsidRDefault="0045743A" w:rsidP="00274AD1">
            <w:r w:rsidRPr="0045743A">
              <w:t xml:space="preserve">с 14-30 час. </w:t>
            </w:r>
            <w:r w:rsidR="00274AD1">
              <w:t>11</w:t>
            </w:r>
            <w:r w:rsidR="001842E3">
              <w:t>.1</w:t>
            </w:r>
            <w:r w:rsidR="00B25F2F">
              <w:t>2</w:t>
            </w:r>
            <w:r w:rsidR="001842E3">
              <w:t>.2019 г. до 09-00 час</w:t>
            </w:r>
            <w:r w:rsidR="00EE6EC4">
              <w:t xml:space="preserve">. </w:t>
            </w:r>
            <w:r w:rsidR="003848DF" w:rsidRPr="003848DF">
              <w:t>1</w:t>
            </w:r>
            <w:r w:rsidR="00274AD1">
              <w:t>8</w:t>
            </w:r>
            <w:r w:rsidR="001842E3">
              <w:t>.1</w:t>
            </w:r>
            <w:r w:rsidR="00D42BAA">
              <w:t>2</w:t>
            </w:r>
            <w:r w:rsidRPr="0045743A">
              <w:t>.2019 г.</w:t>
            </w:r>
          </w:p>
        </w:tc>
      </w:tr>
      <w:tr w:rsidR="0045743A" w:rsidRPr="00C07955" w:rsidTr="00601FFD">
        <w:tc>
          <w:tcPr>
            <w:tcW w:w="0" w:type="auto"/>
          </w:tcPr>
          <w:p w:rsidR="0045743A" w:rsidRPr="00C07955" w:rsidRDefault="0045743A" w:rsidP="00360007">
            <w:pPr>
              <w:jc w:val="both"/>
              <w:rPr>
                <w:b/>
                <w:bCs/>
              </w:rPr>
            </w:pPr>
            <w:r w:rsidRPr="00C07955">
              <w:rPr>
                <w:b/>
                <w:bCs/>
              </w:rPr>
              <w:t xml:space="preserve">Место подачи заявок: </w:t>
            </w:r>
          </w:p>
          <w:p w:rsidR="0045743A" w:rsidRPr="00C07955" w:rsidRDefault="0045743A" w:rsidP="00601FFD">
            <w:pPr>
              <w:jc w:val="both"/>
              <w:rPr>
                <w:b/>
              </w:rPr>
            </w:pPr>
          </w:p>
        </w:tc>
        <w:tc>
          <w:tcPr>
            <w:tcW w:w="0" w:type="auto"/>
          </w:tcPr>
          <w:p w:rsidR="0045743A" w:rsidRPr="00C07955" w:rsidRDefault="0045743A" w:rsidP="00360007">
            <w:pPr>
              <w:jc w:val="both"/>
            </w:pPr>
            <w:r w:rsidRPr="00C07955">
              <w:t>по адресу заказчика - 353906, Краснодарский край, г. Новороссийск, ул. Васенко, 8,</w:t>
            </w:r>
            <w:r w:rsidRPr="00C07955">
              <w:rPr>
                <w:b/>
                <w:bCs/>
              </w:rPr>
              <w:t xml:space="preserve"> </w:t>
            </w:r>
            <w:r w:rsidRPr="00C07955">
              <w:rPr>
                <w:bCs/>
                <w:u w:val="single"/>
              </w:rPr>
              <w:t>здание Новой поликлиники, 5 этаж, кабинет № 509</w:t>
            </w:r>
            <w:r w:rsidR="00EE6EC4">
              <w:rPr>
                <w:b/>
                <w:bCs/>
              </w:rPr>
              <w:t xml:space="preserve"> в будние дни с 8:00 до 17:00, с 12:00 до 13:00 обед.</w:t>
            </w:r>
          </w:p>
          <w:p w:rsidR="0045743A" w:rsidRPr="00C07955" w:rsidRDefault="0045743A" w:rsidP="00360007">
            <w:pPr>
              <w:jc w:val="both"/>
            </w:pPr>
          </w:p>
          <w:p w:rsidR="0045743A" w:rsidRPr="00C07955" w:rsidRDefault="0045743A" w:rsidP="00360007">
            <w:pPr>
              <w:jc w:val="both"/>
            </w:pPr>
            <w:r w:rsidRPr="00C07955">
              <w:t>Заявки подаются в письменном виде, в запечатанных конвертах, с номерами извещения о проведении запроса котировок, наименованием и адресом организации, прошитые и заверенные печатью.</w:t>
            </w:r>
          </w:p>
          <w:p w:rsidR="0045743A" w:rsidRPr="00C07955" w:rsidRDefault="0045743A">
            <w:pPr>
              <w:rPr>
                <w:highlight w:val="yellow"/>
              </w:rPr>
            </w:pPr>
          </w:p>
        </w:tc>
      </w:tr>
      <w:tr w:rsidR="0045743A" w:rsidRPr="00C07955" w:rsidTr="00601FFD">
        <w:tc>
          <w:tcPr>
            <w:tcW w:w="0" w:type="auto"/>
          </w:tcPr>
          <w:p w:rsidR="0045743A" w:rsidRPr="0045743A" w:rsidRDefault="0045743A" w:rsidP="00360007">
            <w:pPr>
              <w:jc w:val="both"/>
              <w:rPr>
                <w:bCs/>
              </w:rPr>
            </w:pPr>
            <w:r w:rsidRPr="0045743A">
              <w:rPr>
                <w:b/>
              </w:rPr>
              <w:t>Место, дата и время вскрытия конвертов с заявками</w:t>
            </w:r>
          </w:p>
          <w:p w:rsidR="0045743A" w:rsidRPr="0045743A" w:rsidRDefault="0045743A" w:rsidP="00601FFD">
            <w:pPr>
              <w:jc w:val="both"/>
              <w:rPr>
                <w:b/>
              </w:rPr>
            </w:pPr>
          </w:p>
        </w:tc>
        <w:tc>
          <w:tcPr>
            <w:tcW w:w="0" w:type="auto"/>
          </w:tcPr>
          <w:p w:rsidR="0045743A" w:rsidRPr="0045743A" w:rsidRDefault="0045743A" w:rsidP="00274AD1">
            <w:pPr>
              <w:jc w:val="both"/>
            </w:pPr>
            <w:r w:rsidRPr="0045743A">
              <w:t>353906, Краснодарский край, г. Новороссийск, ул. Васенко, 8,</w:t>
            </w:r>
            <w:r w:rsidRPr="0045743A">
              <w:rPr>
                <w:b/>
                <w:bCs/>
              </w:rPr>
              <w:t xml:space="preserve"> </w:t>
            </w:r>
            <w:r w:rsidRPr="0045743A">
              <w:rPr>
                <w:bCs/>
              </w:rPr>
              <w:t>здание Новой поликлиники, 5 этаж, кабинет № 509</w:t>
            </w:r>
            <w:r w:rsidRPr="0045743A">
              <w:t xml:space="preserve"> </w:t>
            </w:r>
            <w:r w:rsidR="003848DF" w:rsidRPr="003848DF">
              <w:rPr>
                <w:b/>
                <w:u w:val="single"/>
              </w:rPr>
              <w:t>1</w:t>
            </w:r>
            <w:r w:rsidR="00274AD1">
              <w:rPr>
                <w:b/>
                <w:u w:val="single"/>
              </w:rPr>
              <w:t>8</w:t>
            </w:r>
            <w:r w:rsidR="001842E3">
              <w:rPr>
                <w:b/>
                <w:u w:val="single"/>
              </w:rPr>
              <w:t>.1</w:t>
            </w:r>
            <w:r w:rsidR="00D42BAA">
              <w:rPr>
                <w:b/>
                <w:u w:val="single"/>
              </w:rPr>
              <w:t>2</w:t>
            </w:r>
            <w:r w:rsidRPr="0045743A">
              <w:rPr>
                <w:b/>
                <w:u w:val="single"/>
              </w:rPr>
              <w:t>.2018 г. в 09-00 час.</w:t>
            </w:r>
          </w:p>
        </w:tc>
      </w:tr>
      <w:tr w:rsidR="0045743A" w:rsidRPr="00C07955" w:rsidTr="00601FFD">
        <w:tc>
          <w:tcPr>
            <w:tcW w:w="0" w:type="auto"/>
          </w:tcPr>
          <w:p w:rsidR="0045743A" w:rsidRPr="00C07955" w:rsidRDefault="0045743A" w:rsidP="00360007">
            <w:pPr>
              <w:autoSpaceDE w:val="0"/>
              <w:autoSpaceDN w:val="0"/>
              <w:adjustRightInd w:val="0"/>
              <w:jc w:val="both"/>
            </w:pPr>
            <w:r w:rsidRPr="00C07955">
              <w:rPr>
                <w:b/>
              </w:rPr>
              <w:t>Рассмотрение и оценка котировочных заявок:</w:t>
            </w:r>
            <w:r w:rsidRPr="00C07955">
              <w:t xml:space="preserve"> </w:t>
            </w:r>
          </w:p>
          <w:p w:rsidR="0045743A" w:rsidRPr="00C07955" w:rsidRDefault="0045743A" w:rsidP="00360007">
            <w:pPr>
              <w:autoSpaceDE w:val="0"/>
              <w:autoSpaceDN w:val="0"/>
              <w:adjustRightInd w:val="0"/>
              <w:jc w:val="both"/>
            </w:pPr>
            <w:r w:rsidRPr="00C07955">
              <w:t xml:space="preserve">   </w:t>
            </w:r>
          </w:p>
          <w:p w:rsidR="0045743A" w:rsidRPr="00C07955" w:rsidRDefault="0045743A" w:rsidP="00360007">
            <w:pPr>
              <w:ind w:firstLine="567"/>
              <w:jc w:val="both"/>
            </w:pPr>
            <w:r w:rsidRPr="00C07955">
              <w:t xml:space="preserve">. </w:t>
            </w:r>
          </w:p>
          <w:p w:rsidR="0045743A" w:rsidRPr="00C07955" w:rsidRDefault="0045743A" w:rsidP="00601FFD">
            <w:pPr>
              <w:jc w:val="both"/>
              <w:rPr>
                <w:b/>
              </w:rPr>
            </w:pPr>
          </w:p>
        </w:tc>
        <w:tc>
          <w:tcPr>
            <w:tcW w:w="0" w:type="auto"/>
          </w:tcPr>
          <w:p w:rsidR="0045743A" w:rsidRPr="00C07955" w:rsidRDefault="0045743A" w:rsidP="00360007">
            <w:pPr>
              <w:autoSpaceDE w:val="0"/>
              <w:autoSpaceDN w:val="0"/>
              <w:adjustRightInd w:val="0"/>
              <w:jc w:val="both"/>
            </w:pPr>
            <w:r w:rsidRPr="00C07955">
              <w:t>Комиссия не рассматривает и отклоняет котировочную заявку в случае если:</w:t>
            </w:r>
          </w:p>
          <w:p w:rsidR="0045743A" w:rsidRPr="00C07955" w:rsidRDefault="0045743A" w:rsidP="00360007">
            <w:pPr>
              <w:autoSpaceDE w:val="0"/>
              <w:autoSpaceDN w:val="0"/>
              <w:adjustRightInd w:val="0"/>
              <w:jc w:val="both"/>
            </w:pPr>
            <w:r w:rsidRPr="00C07955">
              <w:t>- котировочная заявка не соответствует требованиям, установленным в извещении о проведении запроса котировок;</w:t>
            </w:r>
          </w:p>
          <w:p w:rsidR="0045743A" w:rsidRPr="00C07955" w:rsidRDefault="0045743A" w:rsidP="00360007">
            <w:pPr>
              <w:autoSpaceDE w:val="0"/>
              <w:autoSpaceDN w:val="0"/>
              <w:adjustRightInd w:val="0"/>
              <w:jc w:val="both"/>
            </w:pPr>
            <w:r w:rsidRPr="00C07955">
              <w:t xml:space="preserve">- цена товаров, работ, услуг, предложенная в котировочных заявках, превышает максимальную цену, указанную в извещении о проведении запроса котировок. </w:t>
            </w:r>
          </w:p>
          <w:p w:rsidR="0045743A" w:rsidRPr="00C07955" w:rsidRDefault="0045743A" w:rsidP="00360007">
            <w:pPr>
              <w:autoSpaceDE w:val="0"/>
              <w:autoSpaceDN w:val="0"/>
              <w:adjustRightInd w:val="0"/>
              <w:ind w:firstLine="567"/>
              <w:jc w:val="both"/>
            </w:pPr>
            <w:r w:rsidRPr="00C07955">
              <w:t xml:space="preserve">Одновременно с рассмотрением котировочных заявок Комиссия проводит их оценку. К оценке допускаются лишь те заявки, которые соответствуют требованиям, установленным в извещении о проведении запроса котировок. </w:t>
            </w:r>
          </w:p>
          <w:p w:rsidR="0045743A" w:rsidRPr="00C07955" w:rsidRDefault="0045743A" w:rsidP="00360007">
            <w:pPr>
              <w:autoSpaceDE w:val="0"/>
              <w:autoSpaceDN w:val="0"/>
              <w:adjustRightInd w:val="0"/>
              <w:jc w:val="both"/>
            </w:pPr>
          </w:p>
          <w:p w:rsidR="0045743A" w:rsidRPr="00C07955" w:rsidRDefault="0045743A" w:rsidP="00360007">
            <w:pPr>
              <w:autoSpaceDE w:val="0"/>
              <w:autoSpaceDN w:val="0"/>
              <w:adjustRightInd w:val="0"/>
              <w:ind w:firstLine="567"/>
              <w:jc w:val="both"/>
            </w:pPr>
            <w:r w:rsidRPr="00C07955">
              <w:t xml:space="preserve">Победителем запроса котировок, признается участник закупки, подавший котировочную заявку, в которой указана наиболее низкая цена товаров, работ, услуг. </w:t>
            </w:r>
          </w:p>
          <w:p w:rsidR="0045743A" w:rsidRPr="00C07955" w:rsidRDefault="0045743A" w:rsidP="00360007">
            <w:pPr>
              <w:autoSpaceDE w:val="0"/>
              <w:autoSpaceDN w:val="0"/>
              <w:adjustRightInd w:val="0"/>
              <w:jc w:val="both"/>
            </w:pPr>
            <w:r w:rsidRPr="00C07955">
              <w:t xml:space="preserve">  </w:t>
            </w:r>
          </w:p>
          <w:p w:rsidR="0045743A" w:rsidRPr="00C07955" w:rsidRDefault="0045743A" w:rsidP="00360007">
            <w:pPr>
              <w:autoSpaceDE w:val="0"/>
              <w:autoSpaceDN w:val="0"/>
              <w:adjustRightInd w:val="0"/>
              <w:ind w:firstLine="567"/>
              <w:jc w:val="both"/>
            </w:pPr>
            <w:r w:rsidRPr="00C07955">
              <w:t xml:space="preserve">При предложении наиболее низкой цены товаров, работ, услуг несколькими участниками закупки победителем запроса котировок признается участник закупки, котировочная заявка которого поступила ранее котировочных заявок других участников закупки. </w:t>
            </w:r>
          </w:p>
          <w:p w:rsidR="0045743A" w:rsidRPr="00C07955" w:rsidRDefault="0045743A" w:rsidP="00360007">
            <w:pPr>
              <w:autoSpaceDE w:val="0"/>
              <w:autoSpaceDN w:val="0"/>
              <w:adjustRightInd w:val="0"/>
              <w:ind w:firstLine="567"/>
              <w:jc w:val="both"/>
            </w:pPr>
            <w:r w:rsidRPr="00C07955">
              <w:t xml:space="preserve">Отстранение участника закупки от участия в закупке или отказ от заключения договора с победителем закупки осуществляется в любой момент до заключения договора, если Комиссия обнаружит, что участник закупки не соответствует требованиям, указанным в котировочной документации, при условии их установления в котировочной документации, или предоставил недостоверную информацию в отношении своего соответствия указанным требованиям. </w:t>
            </w:r>
          </w:p>
          <w:p w:rsidR="0045743A" w:rsidRPr="00C07955" w:rsidRDefault="0045743A" w:rsidP="00360007">
            <w:pPr>
              <w:rPr>
                <w:highlight w:val="yellow"/>
              </w:rPr>
            </w:pPr>
            <w:r w:rsidRPr="00C07955">
              <w:t>Результаты рассмотрения и оценки котировочных заявок оформляются протоколом рассмотрения и оценки котировочных заявок, который размещается на официальном сайте НУЗ «Узловая больница на ст. Новороссийск ОАО «РЖД» с даты его подписания</w:t>
            </w:r>
          </w:p>
        </w:tc>
      </w:tr>
      <w:tr w:rsidR="0045743A" w:rsidRPr="00C07955" w:rsidTr="00601FFD">
        <w:tc>
          <w:tcPr>
            <w:tcW w:w="0" w:type="auto"/>
          </w:tcPr>
          <w:p w:rsidR="0045743A" w:rsidRPr="00C07955" w:rsidRDefault="0045743A" w:rsidP="005F2447">
            <w:pPr>
              <w:jc w:val="both"/>
              <w:rPr>
                <w:b/>
              </w:rPr>
            </w:pPr>
            <w:r w:rsidRPr="00C07955">
              <w:rPr>
                <w:b/>
                <w:bCs/>
              </w:rPr>
              <w:t>Срок и условия подписания победителем договора</w:t>
            </w:r>
            <w:r w:rsidRPr="00C07955">
              <w:rPr>
                <w:highlight w:val="yellow"/>
              </w:rPr>
              <w:t xml:space="preserve"> </w:t>
            </w:r>
          </w:p>
        </w:tc>
        <w:tc>
          <w:tcPr>
            <w:tcW w:w="0" w:type="auto"/>
          </w:tcPr>
          <w:p w:rsidR="0045743A" w:rsidRPr="00C07955" w:rsidRDefault="0045743A" w:rsidP="005F2447">
            <w:pPr>
              <w:rPr>
                <w:highlight w:val="yellow"/>
              </w:rPr>
            </w:pPr>
            <w:r w:rsidRPr="00C07955">
              <w:t xml:space="preserve"> не позднее чем через 20 дней с даты подписания итогового протокола, составленного по результатам запроса котировок или при осуществлении закупок указанных в пункте 70 раздела 13 положения о закупке товаров работ, услуг для нужд негосударственных учреждений здравоохранения ОАО «РЖД»  не позднее 20 календарных дней со дня получения Заказчиком письменного согласования итогов запроса котировок и проекта договора из Северо-Кавказской дирекции здравоохранения – структурного подразделения Центральной дирекции здравоохранения – филиала РЖД и/или Центральной дирекции здравоохранения – филиала ОАО «РЖД».</w:t>
            </w:r>
          </w:p>
        </w:tc>
      </w:tr>
      <w:tr w:rsidR="0045743A" w:rsidRPr="00C07955" w:rsidTr="00601FFD">
        <w:tc>
          <w:tcPr>
            <w:tcW w:w="0" w:type="auto"/>
          </w:tcPr>
          <w:p w:rsidR="0045743A" w:rsidRPr="00C07955" w:rsidRDefault="0045743A" w:rsidP="005F2447">
            <w:pPr>
              <w:jc w:val="both"/>
              <w:rPr>
                <w:b/>
              </w:rPr>
            </w:pPr>
          </w:p>
        </w:tc>
        <w:tc>
          <w:tcPr>
            <w:tcW w:w="0" w:type="auto"/>
          </w:tcPr>
          <w:p w:rsidR="0045743A" w:rsidRPr="00C07955" w:rsidRDefault="0045743A" w:rsidP="005F2447">
            <w:pPr>
              <w:jc w:val="both"/>
            </w:pPr>
            <w:r w:rsidRPr="00C07955">
              <w:t xml:space="preserve">Договор заключается на условиях и по цене, указанных в извещении о проведении запроса котировок и в котировочной заявке победителя или участника закупки, с которым заключается договор. </w:t>
            </w:r>
          </w:p>
          <w:p w:rsidR="0045743A" w:rsidRPr="00C07955" w:rsidRDefault="0045743A" w:rsidP="005F2447">
            <w:pPr>
              <w:rPr>
                <w:highlight w:val="yellow"/>
              </w:rPr>
            </w:pPr>
          </w:p>
        </w:tc>
      </w:tr>
      <w:tr w:rsidR="0045743A" w:rsidRPr="00C07955" w:rsidTr="00601FFD">
        <w:tc>
          <w:tcPr>
            <w:tcW w:w="0" w:type="auto"/>
          </w:tcPr>
          <w:p w:rsidR="0045743A" w:rsidRPr="00C07955" w:rsidRDefault="0045743A" w:rsidP="005F2447">
            <w:pPr>
              <w:jc w:val="both"/>
              <w:rPr>
                <w:b/>
              </w:rPr>
            </w:pPr>
          </w:p>
        </w:tc>
        <w:tc>
          <w:tcPr>
            <w:tcW w:w="0" w:type="auto"/>
          </w:tcPr>
          <w:p w:rsidR="0045743A" w:rsidRPr="00C07955" w:rsidRDefault="0045743A" w:rsidP="005F2447">
            <w:pPr>
              <w:jc w:val="both"/>
            </w:pPr>
            <w:r w:rsidRPr="00C07955">
              <w:t xml:space="preserve">После определения участника, с которым должен быть заключен договор, </w:t>
            </w:r>
            <w:r w:rsidR="000E4B2E" w:rsidRPr="000E4B2E">
              <w:t>ЧУЗ «РЖД-Медицина» г. Новороссийск</w:t>
            </w:r>
            <w:r w:rsidRPr="00C07955">
              <w:t xml:space="preserve"> вправе отказаться от заключения договора с таким участником в случае установления его несоответствия требованиям котировочной документации, или в связи с предоставлением им недостоверной информации о своем соответствии таким требованиям, что позволило ему стать победителем закупки. </w:t>
            </w:r>
          </w:p>
          <w:p w:rsidR="0045743A" w:rsidRPr="00C07955" w:rsidRDefault="0045743A" w:rsidP="005F2447">
            <w:pPr>
              <w:rPr>
                <w:highlight w:val="yellow"/>
              </w:rPr>
            </w:pPr>
          </w:p>
        </w:tc>
      </w:tr>
    </w:tbl>
    <w:p w:rsidR="00B23DCE" w:rsidRPr="00C07955" w:rsidRDefault="00B23DCE" w:rsidP="00F2134D">
      <w:pPr>
        <w:jc w:val="both"/>
      </w:pPr>
    </w:p>
    <w:p w:rsidR="00C07955" w:rsidRPr="00C07955" w:rsidRDefault="000E4B2E" w:rsidP="00C07955">
      <w:pPr>
        <w:autoSpaceDE w:val="0"/>
        <w:autoSpaceDN w:val="0"/>
        <w:adjustRightInd w:val="0"/>
        <w:ind w:firstLine="567"/>
        <w:jc w:val="both"/>
        <w:rPr>
          <w:b/>
          <w:sz w:val="22"/>
          <w:szCs w:val="22"/>
        </w:rPr>
      </w:pPr>
      <w:r w:rsidRPr="000E4B2E">
        <w:rPr>
          <w:b/>
          <w:sz w:val="22"/>
          <w:szCs w:val="22"/>
        </w:rPr>
        <w:t xml:space="preserve">ЧУЗ «РЖД-Медицина» г. Новороссийск </w:t>
      </w:r>
      <w:r w:rsidR="00C07955" w:rsidRPr="00C07955">
        <w:rPr>
          <w:b/>
          <w:sz w:val="22"/>
          <w:szCs w:val="22"/>
        </w:rPr>
        <w:t xml:space="preserve">вправе отказаться от проведения запроса котировок в любое время, в том числе после подписания протокола по результатам закупки, не неся при этом никакой ответственности перед любыми физическими и юридическими лицами, которым такое действие может принести убытки. </w:t>
      </w:r>
    </w:p>
    <w:p w:rsidR="00C07955" w:rsidRPr="00C07955" w:rsidRDefault="00C07955" w:rsidP="00C07955">
      <w:pPr>
        <w:autoSpaceDE w:val="0"/>
        <w:autoSpaceDN w:val="0"/>
        <w:adjustRightInd w:val="0"/>
        <w:jc w:val="both"/>
        <w:rPr>
          <w:b/>
          <w:sz w:val="22"/>
          <w:szCs w:val="22"/>
        </w:rPr>
      </w:pPr>
    </w:p>
    <w:p w:rsidR="00C07955" w:rsidRPr="00C07955" w:rsidRDefault="00C07955" w:rsidP="00C07955">
      <w:pPr>
        <w:autoSpaceDE w:val="0"/>
        <w:autoSpaceDN w:val="0"/>
        <w:adjustRightInd w:val="0"/>
        <w:ind w:firstLine="567"/>
        <w:jc w:val="both"/>
        <w:rPr>
          <w:b/>
          <w:sz w:val="22"/>
          <w:szCs w:val="22"/>
        </w:rPr>
      </w:pPr>
      <w:r w:rsidRPr="00C07955">
        <w:rPr>
          <w:b/>
          <w:sz w:val="22"/>
          <w:szCs w:val="22"/>
        </w:rPr>
        <w:t xml:space="preserve">Документ, содержащий сведения об отказе от проведения закупки, размещается на сайте </w:t>
      </w:r>
      <w:r w:rsidR="000E4B2E" w:rsidRPr="000E4B2E">
        <w:rPr>
          <w:b/>
          <w:sz w:val="22"/>
          <w:szCs w:val="22"/>
        </w:rPr>
        <w:t>ЧУЗ «РЖД-Медицина» г. Новороссийск</w:t>
      </w:r>
      <w:r w:rsidRPr="00C07955">
        <w:rPr>
          <w:b/>
          <w:sz w:val="22"/>
          <w:szCs w:val="22"/>
        </w:rPr>
        <w:t xml:space="preserve"> не позднее 3-х дней со дня принятия решения об отказе от проведения закупки. </w:t>
      </w:r>
    </w:p>
    <w:p w:rsidR="00B23DCE" w:rsidRPr="00C07955" w:rsidRDefault="00B23DCE" w:rsidP="00C12427">
      <w:pPr>
        <w:jc w:val="both"/>
      </w:pPr>
    </w:p>
    <w:p w:rsidR="00B23DCE" w:rsidRPr="00C07955" w:rsidRDefault="00B23DCE" w:rsidP="00D66C08">
      <w:pPr>
        <w:jc w:val="both"/>
        <w:rPr>
          <w:b/>
          <w:bCs/>
        </w:rPr>
      </w:pPr>
    </w:p>
    <w:p w:rsidR="00BB34A1" w:rsidRPr="00C07955" w:rsidRDefault="00BB34A1" w:rsidP="00BB34A1">
      <w:pPr>
        <w:jc w:val="both"/>
        <w:rPr>
          <w:b/>
          <w:bCs/>
        </w:rPr>
      </w:pPr>
    </w:p>
    <w:p w:rsidR="00B23DCE" w:rsidRPr="00C07955" w:rsidRDefault="00B23DCE" w:rsidP="00CB7A7E">
      <w:pPr>
        <w:autoSpaceDE w:val="0"/>
        <w:autoSpaceDN w:val="0"/>
        <w:adjustRightInd w:val="0"/>
        <w:jc w:val="both"/>
        <w:rPr>
          <w:i/>
          <w:iCs/>
        </w:rPr>
      </w:pPr>
      <w:r w:rsidRPr="00C07955">
        <w:rPr>
          <w:i/>
          <w:iCs/>
        </w:rPr>
        <w:t xml:space="preserve">   </w:t>
      </w:r>
      <w:r w:rsidRPr="00C07955">
        <w:rPr>
          <w:i/>
          <w:iCs/>
        </w:rPr>
        <w:tab/>
      </w:r>
    </w:p>
    <w:p w:rsidR="00B23DCE" w:rsidRPr="00C07955" w:rsidRDefault="00B23DCE" w:rsidP="00CB7A7E">
      <w:pPr>
        <w:autoSpaceDE w:val="0"/>
        <w:autoSpaceDN w:val="0"/>
        <w:adjustRightInd w:val="0"/>
        <w:jc w:val="both"/>
      </w:pPr>
    </w:p>
    <w:p w:rsidR="00B23DCE" w:rsidRPr="00C07955" w:rsidRDefault="00B23DCE" w:rsidP="00D66C08">
      <w:pPr>
        <w:autoSpaceDE w:val="0"/>
        <w:autoSpaceDN w:val="0"/>
        <w:adjustRightInd w:val="0"/>
        <w:ind w:firstLine="540"/>
        <w:jc w:val="both"/>
      </w:pPr>
    </w:p>
    <w:p w:rsidR="00B23DCE" w:rsidRPr="00C07955" w:rsidRDefault="00B23DCE" w:rsidP="00D66C08">
      <w:pPr>
        <w:ind w:firstLine="540"/>
        <w:jc w:val="both"/>
        <w:rPr>
          <w:b/>
          <w:bCs/>
        </w:rPr>
      </w:pPr>
      <w:r w:rsidRPr="00C07955">
        <w:rPr>
          <w:b/>
          <w:bCs/>
        </w:rPr>
        <w:t xml:space="preserve">  </w:t>
      </w:r>
      <w:r w:rsidRPr="00C07955">
        <w:rPr>
          <w:b/>
          <w:bCs/>
        </w:rPr>
        <w:tab/>
        <w:t xml:space="preserve"> </w:t>
      </w:r>
    </w:p>
    <w:p w:rsidR="00B23DCE" w:rsidRPr="00C07955" w:rsidRDefault="00B23DCE" w:rsidP="00B23DCE">
      <w:pPr>
        <w:autoSpaceDE w:val="0"/>
        <w:autoSpaceDN w:val="0"/>
        <w:adjustRightInd w:val="0"/>
        <w:ind w:left="-180"/>
        <w:rPr>
          <w:sz w:val="20"/>
          <w:szCs w:val="20"/>
        </w:rPr>
      </w:pPr>
    </w:p>
    <w:p w:rsidR="0022767D" w:rsidRPr="00C07955" w:rsidRDefault="00FA173F">
      <w:pPr>
        <w:autoSpaceDE w:val="0"/>
        <w:autoSpaceDN w:val="0"/>
        <w:adjustRightInd w:val="0"/>
        <w:ind w:left="-180"/>
        <w:rPr>
          <w:sz w:val="20"/>
          <w:szCs w:val="20"/>
        </w:rPr>
      </w:pPr>
      <w:r w:rsidRPr="00C07955">
        <w:t xml:space="preserve"> </w:t>
      </w:r>
    </w:p>
    <w:sectPr w:rsidR="0022767D" w:rsidRPr="00C07955" w:rsidSect="00411E16">
      <w:pgSz w:w="11906" w:h="16838"/>
      <w:pgMar w:top="1134" w:right="748"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E35D7"/>
    <w:multiLevelType w:val="hybridMultilevel"/>
    <w:tmpl w:val="81CE5922"/>
    <w:lvl w:ilvl="0" w:tplc="04190003">
      <w:start w:val="1"/>
      <w:numFmt w:val="bullet"/>
      <w:lvlText w:val="o"/>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14012A1"/>
    <w:multiLevelType w:val="hybridMultilevel"/>
    <w:tmpl w:val="075E21F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108E3B47"/>
    <w:multiLevelType w:val="hybridMultilevel"/>
    <w:tmpl w:val="469EAE80"/>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nsid w:val="19242154"/>
    <w:multiLevelType w:val="multilevel"/>
    <w:tmpl w:val="92125342"/>
    <w:lvl w:ilvl="0">
      <w:start w:val="1"/>
      <w:numFmt w:val="decimal"/>
      <w:lvlText w:val="1.%1."/>
      <w:lvlJc w:val="left"/>
      <w:pPr>
        <w:tabs>
          <w:tab w:val="num" w:pos="357"/>
        </w:tabs>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nsid w:val="26F70DAF"/>
    <w:multiLevelType w:val="multilevel"/>
    <w:tmpl w:val="C7386CF2"/>
    <w:lvl w:ilvl="0">
      <w:start w:val="2"/>
      <w:numFmt w:val="decimal"/>
      <w:lvlText w:val="%1."/>
      <w:lvlJc w:val="left"/>
      <w:pPr>
        <w:tabs>
          <w:tab w:val="num" w:pos="357"/>
        </w:tabs>
      </w:pPr>
      <w:rPr>
        <w:rFonts w:cs="Times New Roman" w:hint="default"/>
      </w:rPr>
    </w:lvl>
    <w:lvl w:ilvl="1">
      <w:start w:val="1"/>
      <w:numFmt w:val="decimal"/>
      <w:lvlText w:val="%1.%2."/>
      <w:lvlJc w:val="left"/>
      <w:pPr>
        <w:tabs>
          <w:tab w:val="num" w:pos="680"/>
        </w:tabs>
      </w:pPr>
      <w:rPr>
        <w:rFonts w:cs="Times New Roman" w:hint="default"/>
      </w:rPr>
    </w:lvl>
    <w:lvl w:ilvl="2">
      <w:start w:val="1"/>
      <w:numFmt w:val="decimal"/>
      <w:lvlText w:val="%1.%2.%3."/>
      <w:lvlJc w:val="left"/>
      <w:pPr>
        <w:tabs>
          <w:tab w:val="num" w:pos="680"/>
        </w:tabs>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
    <w:nsid w:val="74C043C2"/>
    <w:multiLevelType w:val="hybridMultilevel"/>
    <w:tmpl w:val="4A26F61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
  </w:num>
  <w:num w:numId="2">
    <w:abstractNumId w:val="5"/>
  </w:num>
  <w:num w:numId="3">
    <w:abstractNumId w:val="1"/>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savePreviewPicture/>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533"/>
    <w:rsid w:val="0001556A"/>
    <w:rsid w:val="00024F2C"/>
    <w:rsid w:val="000366A8"/>
    <w:rsid w:val="000375BC"/>
    <w:rsid w:val="00053589"/>
    <w:rsid w:val="000600AD"/>
    <w:rsid w:val="00070BD7"/>
    <w:rsid w:val="000942F3"/>
    <w:rsid w:val="000B61E6"/>
    <w:rsid w:val="000C3712"/>
    <w:rsid w:val="000C60B8"/>
    <w:rsid w:val="000C6EE2"/>
    <w:rsid w:val="000D6E80"/>
    <w:rsid w:val="000E1ECA"/>
    <w:rsid w:val="000E4B2E"/>
    <w:rsid w:val="000E5AD9"/>
    <w:rsid w:val="000F0C74"/>
    <w:rsid w:val="000F5B23"/>
    <w:rsid w:val="000F6F5C"/>
    <w:rsid w:val="00104340"/>
    <w:rsid w:val="00112D0D"/>
    <w:rsid w:val="00140A62"/>
    <w:rsid w:val="00143C3C"/>
    <w:rsid w:val="00151B72"/>
    <w:rsid w:val="001532AD"/>
    <w:rsid w:val="001842E3"/>
    <w:rsid w:val="00184C81"/>
    <w:rsid w:val="0019129F"/>
    <w:rsid w:val="00191A66"/>
    <w:rsid w:val="0019385F"/>
    <w:rsid w:val="001B5F49"/>
    <w:rsid w:val="001B6AAC"/>
    <w:rsid w:val="001C5194"/>
    <w:rsid w:val="001C5872"/>
    <w:rsid w:val="001C5D89"/>
    <w:rsid w:val="001E340B"/>
    <w:rsid w:val="001E589F"/>
    <w:rsid w:val="002054B8"/>
    <w:rsid w:val="00223ECE"/>
    <w:rsid w:val="00226897"/>
    <w:rsid w:val="0022767D"/>
    <w:rsid w:val="00247424"/>
    <w:rsid w:val="0025325D"/>
    <w:rsid w:val="002550AE"/>
    <w:rsid w:val="00266C9C"/>
    <w:rsid w:val="00270AEF"/>
    <w:rsid w:val="00274AD1"/>
    <w:rsid w:val="00296BE6"/>
    <w:rsid w:val="002A64B4"/>
    <w:rsid w:val="002C1EB4"/>
    <w:rsid w:val="002D30E6"/>
    <w:rsid w:val="002D61BD"/>
    <w:rsid w:val="002D63D0"/>
    <w:rsid w:val="002E1191"/>
    <w:rsid w:val="002E30CA"/>
    <w:rsid w:val="002E688A"/>
    <w:rsid w:val="002F50B2"/>
    <w:rsid w:val="002F781C"/>
    <w:rsid w:val="00306D39"/>
    <w:rsid w:val="00313218"/>
    <w:rsid w:val="00315136"/>
    <w:rsid w:val="00316E6C"/>
    <w:rsid w:val="0032239B"/>
    <w:rsid w:val="003312F6"/>
    <w:rsid w:val="00331334"/>
    <w:rsid w:val="00333FB4"/>
    <w:rsid w:val="00356A1C"/>
    <w:rsid w:val="00360007"/>
    <w:rsid w:val="00363650"/>
    <w:rsid w:val="00377BDD"/>
    <w:rsid w:val="003848DF"/>
    <w:rsid w:val="00393EF4"/>
    <w:rsid w:val="003A7F5F"/>
    <w:rsid w:val="003C367D"/>
    <w:rsid w:val="003D0C53"/>
    <w:rsid w:val="003D1D2E"/>
    <w:rsid w:val="003D4C55"/>
    <w:rsid w:val="003D6761"/>
    <w:rsid w:val="003E1752"/>
    <w:rsid w:val="003E245A"/>
    <w:rsid w:val="003E24F3"/>
    <w:rsid w:val="003F624B"/>
    <w:rsid w:val="004004A4"/>
    <w:rsid w:val="00402C23"/>
    <w:rsid w:val="00411E16"/>
    <w:rsid w:val="0042706C"/>
    <w:rsid w:val="0042768A"/>
    <w:rsid w:val="0044649A"/>
    <w:rsid w:val="0045743A"/>
    <w:rsid w:val="004579FE"/>
    <w:rsid w:val="0048232C"/>
    <w:rsid w:val="00491BDF"/>
    <w:rsid w:val="0049228A"/>
    <w:rsid w:val="004A1D31"/>
    <w:rsid w:val="004B0084"/>
    <w:rsid w:val="004B3AC5"/>
    <w:rsid w:val="004C3FF4"/>
    <w:rsid w:val="004E2C80"/>
    <w:rsid w:val="004E421E"/>
    <w:rsid w:val="004E43EA"/>
    <w:rsid w:val="004F2536"/>
    <w:rsid w:val="00500CC8"/>
    <w:rsid w:val="00503B6A"/>
    <w:rsid w:val="00512C65"/>
    <w:rsid w:val="0052132A"/>
    <w:rsid w:val="00522A9A"/>
    <w:rsid w:val="00525CD3"/>
    <w:rsid w:val="005266E0"/>
    <w:rsid w:val="005325F5"/>
    <w:rsid w:val="00533D5A"/>
    <w:rsid w:val="00535009"/>
    <w:rsid w:val="00537374"/>
    <w:rsid w:val="005414F1"/>
    <w:rsid w:val="00544902"/>
    <w:rsid w:val="0054683A"/>
    <w:rsid w:val="00567723"/>
    <w:rsid w:val="005804DA"/>
    <w:rsid w:val="00582334"/>
    <w:rsid w:val="00584495"/>
    <w:rsid w:val="005C73E1"/>
    <w:rsid w:val="005C7F7D"/>
    <w:rsid w:val="005D29D8"/>
    <w:rsid w:val="005E7C56"/>
    <w:rsid w:val="005F2447"/>
    <w:rsid w:val="00601FFD"/>
    <w:rsid w:val="00604A7C"/>
    <w:rsid w:val="006121F4"/>
    <w:rsid w:val="00623352"/>
    <w:rsid w:val="006244B0"/>
    <w:rsid w:val="006249E1"/>
    <w:rsid w:val="00640333"/>
    <w:rsid w:val="00642C4B"/>
    <w:rsid w:val="006512D9"/>
    <w:rsid w:val="00656253"/>
    <w:rsid w:val="00656D5F"/>
    <w:rsid w:val="00666C47"/>
    <w:rsid w:val="006766B4"/>
    <w:rsid w:val="00684D30"/>
    <w:rsid w:val="0069236E"/>
    <w:rsid w:val="006950F9"/>
    <w:rsid w:val="006A5E67"/>
    <w:rsid w:val="006A6984"/>
    <w:rsid w:val="006A6B53"/>
    <w:rsid w:val="006A6C0B"/>
    <w:rsid w:val="006B6551"/>
    <w:rsid w:val="006D59EF"/>
    <w:rsid w:val="006E6F87"/>
    <w:rsid w:val="006F0CB7"/>
    <w:rsid w:val="006F2C74"/>
    <w:rsid w:val="006F414E"/>
    <w:rsid w:val="00705F0F"/>
    <w:rsid w:val="007167CA"/>
    <w:rsid w:val="00727F28"/>
    <w:rsid w:val="00735328"/>
    <w:rsid w:val="00742CAB"/>
    <w:rsid w:val="00744C9B"/>
    <w:rsid w:val="00745BE2"/>
    <w:rsid w:val="00761CFB"/>
    <w:rsid w:val="00762B19"/>
    <w:rsid w:val="007638DF"/>
    <w:rsid w:val="00780C5F"/>
    <w:rsid w:val="00784307"/>
    <w:rsid w:val="007C42F7"/>
    <w:rsid w:val="007D45CE"/>
    <w:rsid w:val="007D68FF"/>
    <w:rsid w:val="007E11C4"/>
    <w:rsid w:val="007F2132"/>
    <w:rsid w:val="00801250"/>
    <w:rsid w:val="0080222C"/>
    <w:rsid w:val="00802774"/>
    <w:rsid w:val="00802E61"/>
    <w:rsid w:val="008104C8"/>
    <w:rsid w:val="00814D7B"/>
    <w:rsid w:val="00824F1B"/>
    <w:rsid w:val="00825B44"/>
    <w:rsid w:val="00827018"/>
    <w:rsid w:val="00835AE2"/>
    <w:rsid w:val="00845F20"/>
    <w:rsid w:val="00854D6D"/>
    <w:rsid w:val="0085684F"/>
    <w:rsid w:val="00857AD8"/>
    <w:rsid w:val="00860014"/>
    <w:rsid w:val="00861694"/>
    <w:rsid w:val="008703D5"/>
    <w:rsid w:val="00872329"/>
    <w:rsid w:val="00872A0F"/>
    <w:rsid w:val="00875C59"/>
    <w:rsid w:val="00881AAE"/>
    <w:rsid w:val="00892706"/>
    <w:rsid w:val="008964DE"/>
    <w:rsid w:val="008A30E0"/>
    <w:rsid w:val="008F1F21"/>
    <w:rsid w:val="008F4C3A"/>
    <w:rsid w:val="008F6BC4"/>
    <w:rsid w:val="008F76F6"/>
    <w:rsid w:val="00903131"/>
    <w:rsid w:val="00905069"/>
    <w:rsid w:val="009055DC"/>
    <w:rsid w:val="00907F13"/>
    <w:rsid w:val="009135E8"/>
    <w:rsid w:val="0092484B"/>
    <w:rsid w:val="009264A2"/>
    <w:rsid w:val="00932100"/>
    <w:rsid w:val="00944476"/>
    <w:rsid w:val="0094556B"/>
    <w:rsid w:val="00953507"/>
    <w:rsid w:val="00961AAA"/>
    <w:rsid w:val="00973E50"/>
    <w:rsid w:val="00974315"/>
    <w:rsid w:val="00974620"/>
    <w:rsid w:val="00975F19"/>
    <w:rsid w:val="009839B0"/>
    <w:rsid w:val="00992A9A"/>
    <w:rsid w:val="00995F02"/>
    <w:rsid w:val="009A59E7"/>
    <w:rsid w:val="009D05E1"/>
    <w:rsid w:val="009D1600"/>
    <w:rsid w:val="009D1C18"/>
    <w:rsid w:val="009E22E7"/>
    <w:rsid w:val="009F2090"/>
    <w:rsid w:val="00A12C9D"/>
    <w:rsid w:val="00A21758"/>
    <w:rsid w:val="00A3048F"/>
    <w:rsid w:val="00A34EEE"/>
    <w:rsid w:val="00A37E19"/>
    <w:rsid w:val="00A40038"/>
    <w:rsid w:val="00A5119B"/>
    <w:rsid w:val="00A629BC"/>
    <w:rsid w:val="00A73265"/>
    <w:rsid w:val="00A744E6"/>
    <w:rsid w:val="00A7752A"/>
    <w:rsid w:val="00A77A50"/>
    <w:rsid w:val="00A94DB6"/>
    <w:rsid w:val="00A94F36"/>
    <w:rsid w:val="00AA7C02"/>
    <w:rsid w:val="00AB0BFD"/>
    <w:rsid w:val="00AC00FB"/>
    <w:rsid w:val="00AC0194"/>
    <w:rsid w:val="00AC7E84"/>
    <w:rsid w:val="00AE2124"/>
    <w:rsid w:val="00AE288A"/>
    <w:rsid w:val="00AE33AD"/>
    <w:rsid w:val="00AE7DFD"/>
    <w:rsid w:val="00AF0966"/>
    <w:rsid w:val="00B04DCC"/>
    <w:rsid w:val="00B101FB"/>
    <w:rsid w:val="00B20305"/>
    <w:rsid w:val="00B21309"/>
    <w:rsid w:val="00B23DCE"/>
    <w:rsid w:val="00B25F2F"/>
    <w:rsid w:val="00B26AB3"/>
    <w:rsid w:val="00B27C02"/>
    <w:rsid w:val="00B3140B"/>
    <w:rsid w:val="00B35537"/>
    <w:rsid w:val="00B402CD"/>
    <w:rsid w:val="00B52C30"/>
    <w:rsid w:val="00B56497"/>
    <w:rsid w:val="00B61FA6"/>
    <w:rsid w:val="00B672AC"/>
    <w:rsid w:val="00B67F28"/>
    <w:rsid w:val="00B92F0B"/>
    <w:rsid w:val="00B96483"/>
    <w:rsid w:val="00B9736C"/>
    <w:rsid w:val="00BA0B32"/>
    <w:rsid w:val="00BA29DD"/>
    <w:rsid w:val="00BA75C4"/>
    <w:rsid w:val="00BB34A1"/>
    <w:rsid w:val="00BB6E6A"/>
    <w:rsid w:val="00BC0718"/>
    <w:rsid w:val="00BD6224"/>
    <w:rsid w:val="00BE2384"/>
    <w:rsid w:val="00BE5E69"/>
    <w:rsid w:val="00C01BF1"/>
    <w:rsid w:val="00C03BD6"/>
    <w:rsid w:val="00C04B16"/>
    <w:rsid w:val="00C068A9"/>
    <w:rsid w:val="00C07955"/>
    <w:rsid w:val="00C11777"/>
    <w:rsid w:val="00C12427"/>
    <w:rsid w:val="00C26CDC"/>
    <w:rsid w:val="00C36816"/>
    <w:rsid w:val="00C505BB"/>
    <w:rsid w:val="00C669A7"/>
    <w:rsid w:val="00CA058A"/>
    <w:rsid w:val="00CA5338"/>
    <w:rsid w:val="00CB0A24"/>
    <w:rsid w:val="00CB7A7E"/>
    <w:rsid w:val="00CC08E4"/>
    <w:rsid w:val="00CC0D35"/>
    <w:rsid w:val="00CE2AFD"/>
    <w:rsid w:val="00CE71B2"/>
    <w:rsid w:val="00CF1FB9"/>
    <w:rsid w:val="00CF5015"/>
    <w:rsid w:val="00D04090"/>
    <w:rsid w:val="00D13F79"/>
    <w:rsid w:val="00D21712"/>
    <w:rsid w:val="00D22505"/>
    <w:rsid w:val="00D421BE"/>
    <w:rsid w:val="00D42BAA"/>
    <w:rsid w:val="00D45EBE"/>
    <w:rsid w:val="00D4694B"/>
    <w:rsid w:val="00D50D1B"/>
    <w:rsid w:val="00D576D3"/>
    <w:rsid w:val="00D61B84"/>
    <w:rsid w:val="00D633D1"/>
    <w:rsid w:val="00D6683C"/>
    <w:rsid w:val="00D66C08"/>
    <w:rsid w:val="00D83977"/>
    <w:rsid w:val="00D94B2B"/>
    <w:rsid w:val="00D958A7"/>
    <w:rsid w:val="00DB7E31"/>
    <w:rsid w:val="00DE5D14"/>
    <w:rsid w:val="00DF0389"/>
    <w:rsid w:val="00DF1533"/>
    <w:rsid w:val="00DF52A1"/>
    <w:rsid w:val="00E02D8D"/>
    <w:rsid w:val="00E04B53"/>
    <w:rsid w:val="00E06B24"/>
    <w:rsid w:val="00E06DD1"/>
    <w:rsid w:val="00E1353B"/>
    <w:rsid w:val="00E406ED"/>
    <w:rsid w:val="00E4505B"/>
    <w:rsid w:val="00E45AC5"/>
    <w:rsid w:val="00E6121E"/>
    <w:rsid w:val="00E63F23"/>
    <w:rsid w:val="00E657F8"/>
    <w:rsid w:val="00E72244"/>
    <w:rsid w:val="00E8675E"/>
    <w:rsid w:val="00E8796D"/>
    <w:rsid w:val="00E91B01"/>
    <w:rsid w:val="00E925C2"/>
    <w:rsid w:val="00E92D32"/>
    <w:rsid w:val="00EA4EB7"/>
    <w:rsid w:val="00EC423C"/>
    <w:rsid w:val="00ED7342"/>
    <w:rsid w:val="00EE145A"/>
    <w:rsid w:val="00EE35B6"/>
    <w:rsid w:val="00EE4384"/>
    <w:rsid w:val="00EE6EC4"/>
    <w:rsid w:val="00EF3A44"/>
    <w:rsid w:val="00EF4254"/>
    <w:rsid w:val="00F06137"/>
    <w:rsid w:val="00F142CA"/>
    <w:rsid w:val="00F2134D"/>
    <w:rsid w:val="00F22496"/>
    <w:rsid w:val="00F26BEF"/>
    <w:rsid w:val="00F442C1"/>
    <w:rsid w:val="00F96910"/>
    <w:rsid w:val="00FA173F"/>
    <w:rsid w:val="00FA7F9C"/>
    <w:rsid w:val="00FD0DA8"/>
    <w:rsid w:val="00FD2DDB"/>
    <w:rsid w:val="00FE51A5"/>
    <w:rsid w:val="00FF32A6"/>
    <w:rsid w:val="00FF68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sz w:val="24"/>
      <w:szCs w:val="24"/>
    </w:rPr>
  </w:style>
  <w:style w:type="paragraph" w:styleId="1">
    <w:name w:val="heading 1"/>
    <w:basedOn w:val="a"/>
    <w:next w:val="a"/>
    <w:link w:val="10"/>
    <w:uiPriority w:val="99"/>
    <w:qFormat/>
    <w:pPr>
      <w:keepNext/>
      <w:ind w:left="-77" w:right="-68"/>
      <w:jc w:val="center"/>
      <w:outlineLvl w:val="0"/>
    </w:pPr>
    <w:rPr>
      <w:b/>
      <w:bCs/>
      <w:color w:val="000000"/>
      <w:sz w:val="20"/>
      <w:szCs w:val="20"/>
    </w:rPr>
  </w:style>
  <w:style w:type="paragraph" w:styleId="2">
    <w:name w:val="heading 2"/>
    <w:basedOn w:val="a"/>
    <w:next w:val="a"/>
    <w:link w:val="20"/>
    <w:uiPriority w:val="99"/>
    <w:qFormat/>
    <w:pPr>
      <w:keepNext/>
      <w:ind w:left="-70" w:right="-77"/>
      <w:jc w:val="center"/>
      <w:outlineLvl w:val="1"/>
    </w:pPr>
    <w:rPr>
      <w:b/>
      <w:bCs/>
      <w:color w:val="000000"/>
      <w:sz w:val="20"/>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Pr>
      <w:rFonts w:ascii="Cambria" w:hAnsi="Cambria" w:cs="Times New Roman"/>
      <w:b/>
      <w:bCs/>
      <w:kern w:val="32"/>
      <w:sz w:val="32"/>
      <w:szCs w:val="32"/>
    </w:rPr>
  </w:style>
  <w:style w:type="character" w:customStyle="1" w:styleId="20">
    <w:name w:val="Заголовок 2 Знак"/>
    <w:basedOn w:val="a0"/>
    <w:link w:val="2"/>
    <w:uiPriority w:val="99"/>
    <w:semiHidden/>
    <w:locked/>
    <w:rPr>
      <w:rFonts w:ascii="Cambria" w:hAnsi="Cambria" w:cs="Times New Roman"/>
      <w:b/>
      <w:bCs/>
      <w:i/>
      <w:iCs/>
      <w:sz w:val="28"/>
      <w:szCs w:val="28"/>
    </w:rPr>
  </w:style>
  <w:style w:type="paragraph" w:styleId="a3">
    <w:name w:val="Normal (Web)"/>
    <w:basedOn w:val="a"/>
    <w:uiPriority w:val="99"/>
    <w:pPr>
      <w:spacing w:before="100" w:beforeAutospacing="1" w:after="100" w:afterAutospacing="1"/>
    </w:pPr>
    <w:rPr>
      <w:color w:val="000000"/>
      <w:sz w:val="20"/>
      <w:szCs w:val="20"/>
    </w:rPr>
  </w:style>
  <w:style w:type="character" w:styleId="a4">
    <w:name w:val="Strong"/>
    <w:basedOn w:val="a0"/>
    <w:uiPriority w:val="99"/>
    <w:qFormat/>
    <w:rPr>
      <w:rFonts w:cs="Times New Roman"/>
      <w:b/>
      <w:bCs/>
    </w:rPr>
  </w:style>
  <w:style w:type="character" w:customStyle="1" w:styleId="zag1">
    <w:name w:val="zag1"/>
    <w:basedOn w:val="a0"/>
    <w:uiPriority w:val="99"/>
    <w:rPr>
      <w:rFonts w:cs="Times New Roman"/>
      <w:b/>
      <w:bCs/>
      <w:sz w:val="20"/>
      <w:szCs w:val="20"/>
    </w:rPr>
  </w:style>
  <w:style w:type="paragraph" w:styleId="a5">
    <w:name w:val="Block Text"/>
    <w:basedOn w:val="a"/>
    <w:uiPriority w:val="99"/>
    <w:pPr>
      <w:ind w:left="-77" w:right="-68"/>
    </w:pPr>
    <w:rPr>
      <w:color w:val="000000"/>
      <w:sz w:val="22"/>
      <w:szCs w:val="22"/>
    </w:rPr>
  </w:style>
  <w:style w:type="paragraph" w:styleId="a6">
    <w:name w:val="Title"/>
    <w:basedOn w:val="a"/>
    <w:link w:val="a7"/>
    <w:uiPriority w:val="99"/>
    <w:qFormat/>
    <w:pPr>
      <w:autoSpaceDE w:val="0"/>
      <w:autoSpaceDN w:val="0"/>
      <w:adjustRightInd w:val="0"/>
      <w:jc w:val="center"/>
    </w:pPr>
    <w:rPr>
      <w:rFonts w:ascii="Verdana" w:hAnsi="Verdana" w:cs="Verdana"/>
      <w:b/>
      <w:bCs/>
    </w:rPr>
  </w:style>
  <w:style w:type="character" w:customStyle="1" w:styleId="a7">
    <w:name w:val="Название Знак"/>
    <w:basedOn w:val="a0"/>
    <w:link w:val="a6"/>
    <w:uiPriority w:val="99"/>
    <w:locked/>
    <w:rPr>
      <w:rFonts w:ascii="Cambria" w:hAnsi="Cambria" w:cs="Times New Roman"/>
      <w:b/>
      <w:bCs/>
      <w:kern w:val="28"/>
      <w:sz w:val="32"/>
      <w:szCs w:val="32"/>
    </w:rPr>
  </w:style>
  <w:style w:type="paragraph" w:styleId="a8">
    <w:name w:val="Balloon Text"/>
    <w:basedOn w:val="a"/>
    <w:link w:val="a9"/>
    <w:uiPriority w:val="99"/>
    <w:semiHidden/>
    <w:rsid w:val="00872329"/>
    <w:rPr>
      <w:rFonts w:ascii="Tahoma" w:hAnsi="Tahoma" w:cs="Tahoma"/>
      <w:sz w:val="16"/>
      <w:szCs w:val="16"/>
    </w:rPr>
  </w:style>
  <w:style w:type="character" w:customStyle="1" w:styleId="a9">
    <w:name w:val="Текст выноски Знак"/>
    <w:basedOn w:val="a0"/>
    <w:link w:val="a8"/>
    <w:uiPriority w:val="99"/>
    <w:semiHidden/>
    <w:locked/>
    <w:rPr>
      <w:rFonts w:ascii="Tahoma" w:hAnsi="Tahoma" w:cs="Tahoma"/>
      <w:sz w:val="16"/>
      <w:szCs w:val="16"/>
    </w:rPr>
  </w:style>
  <w:style w:type="paragraph" w:styleId="aa">
    <w:name w:val="Document Map"/>
    <w:basedOn w:val="a"/>
    <w:link w:val="ab"/>
    <w:uiPriority w:val="99"/>
    <w:semiHidden/>
    <w:rsid w:val="00D66C08"/>
    <w:pPr>
      <w:shd w:val="clear" w:color="auto" w:fill="000080"/>
    </w:pPr>
    <w:rPr>
      <w:rFonts w:ascii="Tahoma" w:hAnsi="Tahoma" w:cs="Tahoma"/>
      <w:sz w:val="20"/>
      <w:szCs w:val="20"/>
    </w:rPr>
  </w:style>
  <w:style w:type="character" w:customStyle="1" w:styleId="ab">
    <w:name w:val="Схема документа Знак"/>
    <w:basedOn w:val="a0"/>
    <w:link w:val="aa"/>
    <w:uiPriority w:val="99"/>
    <w:semiHidden/>
    <w:locked/>
    <w:rPr>
      <w:rFonts w:ascii="Tahoma" w:hAnsi="Tahoma" w:cs="Tahoma"/>
      <w:sz w:val="16"/>
      <w:szCs w:val="16"/>
    </w:rPr>
  </w:style>
  <w:style w:type="paragraph" w:styleId="ac">
    <w:name w:val="List Paragraph"/>
    <w:basedOn w:val="a"/>
    <w:uiPriority w:val="34"/>
    <w:qFormat/>
    <w:rsid w:val="00053589"/>
    <w:pPr>
      <w:spacing w:after="160" w:line="259" w:lineRule="auto"/>
      <w:ind w:left="720"/>
      <w:contextualSpacing/>
    </w:pPr>
    <w:rPr>
      <w:rFonts w:ascii="Calibri" w:hAnsi="Calibri"/>
      <w:sz w:val="22"/>
      <w:szCs w:val="22"/>
      <w:lang w:eastAsia="en-US"/>
    </w:rPr>
  </w:style>
  <w:style w:type="table" w:styleId="ad">
    <w:name w:val="Table Grid"/>
    <w:basedOn w:val="a1"/>
    <w:uiPriority w:val="59"/>
    <w:locked/>
    <w:rsid w:val="00601F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sz w:val="24"/>
      <w:szCs w:val="24"/>
    </w:rPr>
  </w:style>
  <w:style w:type="paragraph" w:styleId="1">
    <w:name w:val="heading 1"/>
    <w:basedOn w:val="a"/>
    <w:next w:val="a"/>
    <w:link w:val="10"/>
    <w:uiPriority w:val="99"/>
    <w:qFormat/>
    <w:pPr>
      <w:keepNext/>
      <w:ind w:left="-77" w:right="-68"/>
      <w:jc w:val="center"/>
      <w:outlineLvl w:val="0"/>
    </w:pPr>
    <w:rPr>
      <w:b/>
      <w:bCs/>
      <w:color w:val="000000"/>
      <w:sz w:val="20"/>
      <w:szCs w:val="20"/>
    </w:rPr>
  </w:style>
  <w:style w:type="paragraph" w:styleId="2">
    <w:name w:val="heading 2"/>
    <w:basedOn w:val="a"/>
    <w:next w:val="a"/>
    <w:link w:val="20"/>
    <w:uiPriority w:val="99"/>
    <w:qFormat/>
    <w:pPr>
      <w:keepNext/>
      <w:ind w:left="-70" w:right="-77"/>
      <w:jc w:val="center"/>
      <w:outlineLvl w:val="1"/>
    </w:pPr>
    <w:rPr>
      <w:b/>
      <w:bCs/>
      <w:color w:val="000000"/>
      <w:sz w:val="20"/>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Pr>
      <w:rFonts w:ascii="Cambria" w:hAnsi="Cambria" w:cs="Times New Roman"/>
      <w:b/>
      <w:bCs/>
      <w:kern w:val="32"/>
      <w:sz w:val="32"/>
      <w:szCs w:val="32"/>
    </w:rPr>
  </w:style>
  <w:style w:type="character" w:customStyle="1" w:styleId="20">
    <w:name w:val="Заголовок 2 Знак"/>
    <w:basedOn w:val="a0"/>
    <w:link w:val="2"/>
    <w:uiPriority w:val="99"/>
    <w:semiHidden/>
    <w:locked/>
    <w:rPr>
      <w:rFonts w:ascii="Cambria" w:hAnsi="Cambria" w:cs="Times New Roman"/>
      <w:b/>
      <w:bCs/>
      <w:i/>
      <w:iCs/>
      <w:sz w:val="28"/>
      <w:szCs w:val="28"/>
    </w:rPr>
  </w:style>
  <w:style w:type="paragraph" w:styleId="a3">
    <w:name w:val="Normal (Web)"/>
    <w:basedOn w:val="a"/>
    <w:uiPriority w:val="99"/>
    <w:pPr>
      <w:spacing w:before="100" w:beforeAutospacing="1" w:after="100" w:afterAutospacing="1"/>
    </w:pPr>
    <w:rPr>
      <w:color w:val="000000"/>
      <w:sz w:val="20"/>
      <w:szCs w:val="20"/>
    </w:rPr>
  </w:style>
  <w:style w:type="character" w:styleId="a4">
    <w:name w:val="Strong"/>
    <w:basedOn w:val="a0"/>
    <w:uiPriority w:val="99"/>
    <w:qFormat/>
    <w:rPr>
      <w:rFonts w:cs="Times New Roman"/>
      <w:b/>
      <w:bCs/>
    </w:rPr>
  </w:style>
  <w:style w:type="character" w:customStyle="1" w:styleId="zag1">
    <w:name w:val="zag1"/>
    <w:basedOn w:val="a0"/>
    <w:uiPriority w:val="99"/>
    <w:rPr>
      <w:rFonts w:cs="Times New Roman"/>
      <w:b/>
      <w:bCs/>
      <w:sz w:val="20"/>
      <w:szCs w:val="20"/>
    </w:rPr>
  </w:style>
  <w:style w:type="paragraph" w:styleId="a5">
    <w:name w:val="Block Text"/>
    <w:basedOn w:val="a"/>
    <w:uiPriority w:val="99"/>
    <w:pPr>
      <w:ind w:left="-77" w:right="-68"/>
    </w:pPr>
    <w:rPr>
      <w:color w:val="000000"/>
      <w:sz w:val="22"/>
      <w:szCs w:val="22"/>
    </w:rPr>
  </w:style>
  <w:style w:type="paragraph" w:styleId="a6">
    <w:name w:val="Title"/>
    <w:basedOn w:val="a"/>
    <w:link w:val="a7"/>
    <w:uiPriority w:val="99"/>
    <w:qFormat/>
    <w:pPr>
      <w:autoSpaceDE w:val="0"/>
      <w:autoSpaceDN w:val="0"/>
      <w:adjustRightInd w:val="0"/>
      <w:jc w:val="center"/>
    </w:pPr>
    <w:rPr>
      <w:rFonts w:ascii="Verdana" w:hAnsi="Verdana" w:cs="Verdana"/>
      <w:b/>
      <w:bCs/>
    </w:rPr>
  </w:style>
  <w:style w:type="character" w:customStyle="1" w:styleId="a7">
    <w:name w:val="Название Знак"/>
    <w:basedOn w:val="a0"/>
    <w:link w:val="a6"/>
    <w:uiPriority w:val="99"/>
    <w:locked/>
    <w:rPr>
      <w:rFonts w:ascii="Cambria" w:hAnsi="Cambria" w:cs="Times New Roman"/>
      <w:b/>
      <w:bCs/>
      <w:kern w:val="28"/>
      <w:sz w:val="32"/>
      <w:szCs w:val="32"/>
    </w:rPr>
  </w:style>
  <w:style w:type="paragraph" w:styleId="a8">
    <w:name w:val="Balloon Text"/>
    <w:basedOn w:val="a"/>
    <w:link w:val="a9"/>
    <w:uiPriority w:val="99"/>
    <w:semiHidden/>
    <w:rsid w:val="00872329"/>
    <w:rPr>
      <w:rFonts w:ascii="Tahoma" w:hAnsi="Tahoma" w:cs="Tahoma"/>
      <w:sz w:val="16"/>
      <w:szCs w:val="16"/>
    </w:rPr>
  </w:style>
  <w:style w:type="character" w:customStyle="1" w:styleId="a9">
    <w:name w:val="Текст выноски Знак"/>
    <w:basedOn w:val="a0"/>
    <w:link w:val="a8"/>
    <w:uiPriority w:val="99"/>
    <w:semiHidden/>
    <w:locked/>
    <w:rPr>
      <w:rFonts w:ascii="Tahoma" w:hAnsi="Tahoma" w:cs="Tahoma"/>
      <w:sz w:val="16"/>
      <w:szCs w:val="16"/>
    </w:rPr>
  </w:style>
  <w:style w:type="paragraph" w:styleId="aa">
    <w:name w:val="Document Map"/>
    <w:basedOn w:val="a"/>
    <w:link w:val="ab"/>
    <w:uiPriority w:val="99"/>
    <w:semiHidden/>
    <w:rsid w:val="00D66C08"/>
    <w:pPr>
      <w:shd w:val="clear" w:color="auto" w:fill="000080"/>
    </w:pPr>
    <w:rPr>
      <w:rFonts w:ascii="Tahoma" w:hAnsi="Tahoma" w:cs="Tahoma"/>
      <w:sz w:val="20"/>
      <w:szCs w:val="20"/>
    </w:rPr>
  </w:style>
  <w:style w:type="character" w:customStyle="1" w:styleId="ab">
    <w:name w:val="Схема документа Знак"/>
    <w:basedOn w:val="a0"/>
    <w:link w:val="aa"/>
    <w:uiPriority w:val="99"/>
    <w:semiHidden/>
    <w:locked/>
    <w:rPr>
      <w:rFonts w:ascii="Tahoma" w:hAnsi="Tahoma" w:cs="Tahoma"/>
      <w:sz w:val="16"/>
      <w:szCs w:val="16"/>
    </w:rPr>
  </w:style>
  <w:style w:type="paragraph" w:styleId="ac">
    <w:name w:val="List Paragraph"/>
    <w:basedOn w:val="a"/>
    <w:uiPriority w:val="34"/>
    <w:qFormat/>
    <w:rsid w:val="00053589"/>
    <w:pPr>
      <w:spacing w:after="160" w:line="259" w:lineRule="auto"/>
      <w:ind w:left="720"/>
      <w:contextualSpacing/>
    </w:pPr>
    <w:rPr>
      <w:rFonts w:ascii="Calibri" w:hAnsi="Calibri"/>
      <w:sz w:val="22"/>
      <w:szCs w:val="22"/>
      <w:lang w:eastAsia="en-US"/>
    </w:rPr>
  </w:style>
  <w:style w:type="table" w:styleId="ad">
    <w:name w:val="Table Grid"/>
    <w:basedOn w:val="a1"/>
    <w:uiPriority w:val="59"/>
    <w:locked/>
    <w:rsid w:val="00601F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8799885">
      <w:marLeft w:val="0"/>
      <w:marRight w:val="0"/>
      <w:marTop w:val="0"/>
      <w:marBottom w:val="0"/>
      <w:divBdr>
        <w:top w:val="none" w:sz="0" w:space="0" w:color="auto"/>
        <w:left w:val="none" w:sz="0" w:space="0" w:color="auto"/>
        <w:bottom w:val="none" w:sz="0" w:space="0" w:color="auto"/>
        <w:right w:val="none" w:sz="0" w:space="0" w:color="auto"/>
      </w:divBdr>
    </w:div>
    <w:div w:id="1658799886">
      <w:marLeft w:val="0"/>
      <w:marRight w:val="0"/>
      <w:marTop w:val="0"/>
      <w:marBottom w:val="0"/>
      <w:divBdr>
        <w:top w:val="none" w:sz="0" w:space="0" w:color="auto"/>
        <w:left w:val="none" w:sz="0" w:space="0" w:color="auto"/>
        <w:bottom w:val="none" w:sz="0" w:space="0" w:color="auto"/>
        <w:right w:val="none" w:sz="0" w:space="0" w:color="auto"/>
      </w:divBdr>
    </w:div>
    <w:div w:id="165879988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E821D7-0D9F-4089-B004-614588295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1616</Words>
  <Characters>9216</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James</Company>
  <LinksUpToDate>false</LinksUpToDate>
  <CharactersWithSpaces>10811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dc:creator>
  <cp:lastModifiedBy>Динамон</cp:lastModifiedBy>
  <cp:revision>2</cp:revision>
  <cp:lastPrinted>2018-08-06T05:58:00Z</cp:lastPrinted>
  <dcterms:created xsi:type="dcterms:W3CDTF">2019-12-11T20:44:00Z</dcterms:created>
  <dcterms:modified xsi:type="dcterms:W3CDTF">2019-12-11T20:44:00Z</dcterms:modified>
</cp:coreProperties>
</file>